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31EDDAA2" w14:textId="44880E2F" w:rsidR="00B24E39" w:rsidRDefault="00B24E39" w:rsidP="00B24E3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</w:t>
            </w:r>
            <w:r w:rsidR="00705792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Price</w:t>
            </w:r>
          </w:p>
          <w:p w14:paraId="0CE94103" w14:textId="77777777" w:rsidR="00B24E39" w:rsidRDefault="00B24E39" w:rsidP="00B24E3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B24E39">
              <w:rPr>
                <w:sz w:val="16"/>
                <w:szCs w:val="16"/>
              </w:rPr>
              <w:t>www.madisoncountymg.org</w:t>
            </w:r>
            <w:r>
              <w:rPr>
                <w:sz w:val="16"/>
                <w:szCs w:val="16"/>
              </w:rPr>
              <w:t xml:space="preserve"> </w:t>
            </w:r>
          </w:p>
          <w:p w14:paraId="6B6FC07E" w14:textId="77777777" w:rsidR="00B24E39" w:rsidRDefault="00B24E39" w:rsidP="00B24E39">
            <w:pPr>
              <w:spacing w:line="276" w:lineRule="auto"/>
              <w:ind w:right="144"/>
            </w:pPr>
          </w:p>
          <w:p w14:paraId="393888A7" w14:textId="7BBD4B86" w:rsidR="00B24E39" w:rsidRDefault="00B24E39" w:rsidP="00705792">
            <w:pPr>
              <w:spacing w:before="240"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281A40">
              <w:rPr>
                <w:b/>
                <w:bCs/>
              </w:rPr>
              <w:t xml:space="preserve"> Cley</w:t>
            </w:r>
            <w:r>
              <w:rPr>
                <w:b/>
                <w:bCs/>
              </w:rPr>
              <w:t>er</w:t>
            </w:r>
            <w:r w:rsidRPr="00281A40">
              <w:rPr>
                <w:b/>
                <w:bCs/>
              </w:rPr>
              <w:t>a</w:t>
            </w:r>
            <w:r>
              <w:t xml:space="preserve"> </w:t>
            </w:r>
            <w:r w:rsidRPr="00B24E39">
              <w:rPr>
                <w:b/>
                <w:bCs/>
              </w:rPr>
              <w:t xml:space="preserve">Shrub </w:t>
            </w:r>
            <w:r>
              <w:t xml:space="preserve">    </w:t>
            </w:r>
            <w:r w:rsidRPr="00281A40">
              <w:rPr>
                <w:i/>
                <w:iCs/>
              </w:rPr>
              <w:t xml:space="preserve"> </w:t>
            </w:r>
            <w:r w:rsidRPr="00705792">
              <w:rPr>
                <w:i/>
                <w:iCs/>
                <w:sz w:val="20"/>
                <w:szCs w:val="20"/>
              </w:rPr>
              <w:t>Ternstroemia gymranthera</w:t>
            </w:r>
          </w:p>
          <w:p w14:paraId="48DF3147" w14:textId="77777777" w:rsidR="00B24E39" w:rsidRPr="00281A40" w:rsidRDefault="00B24E39" w:rsidP="00B24E39">
            <w:pPr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 w:rsidRPr="00281A40">
              <w:rPr>
                <w:b/>
                <w:bCs/>
                <w:sz w:val="20"/>
                <w:szCs w:val="20"/>
              </w:rPr>
              <w:t>Color:</w:t>
            </w:r>
            <w:r w:rsidRPr="00281A40">
              <w:rPr>
                <w:sz w:val="20"/>
                <w:szCs w:val="20"/>
              </w:rPr>
              <w:t xml:space="preserve">  Leaves </w:t>
            </w:r>
            <w:r>
              <w:rPr>
                <w:sz w:val="20"/>
                <w:szCs w:val="20"/>
              </w:rPr>
              <w:t xml:space="preserve">start out bronzy-red and turn </w:t>
            </w:r>
            <w:r w:rsidRPr="00281A40">
              <w:rPr>
                <w:sz w:val="20"/>
                <w:szCs w:val="20"/>
              </w:rPr>
              <w:t>glossy green</w:t>
            </w:r>
            <w:r>
              <w:rPr>
                <w:sz w:val="20"/>
                <w:szCs w:val="20"/>
              </w:rPr>
              <w:t>.</w:t>
            </w:r>
          </w:p>
          <w:p w14:paraId="35725CFE" w14:textId="77777777" w:rsidR="00B24E39" w:rsidRPr="00281A40" w:rsidRDefault="00B24E39" w:rsidP="00B24E39">
            <w:pPr>
              <w:spacing w:line="276" w:lineRule="auto"/>
              <w:rPr>
                <w:sz w:val="20"/>
                <w:szCs w:val="20"/>
              </w:rPr>
            </w:pPr>
            <w:r w:rsidRPr="00281A40">
              <w:rPr>
                <w:i/>
                <w:iCs/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281A40">
              <w:rPr>
                <w:i/>
                <w:iCs/>
                <w:sz w:val="20"/>
                <w:szCs w:val="20"/>
              </w:rPr>
              <w:t xml:space="preserve"> </w:t>
            </w:r>
            <w:r w:rsidRPr="00281A40">
              <w:rPr>
                <w:b/>
                <w:bCs/>
                <w:sz w:val="20"/>
                <w:szCs w:val="20"/>
              </w:rPr>
              <w:t>Light:</w:t>
            </w:r>
            <w:r w:rsidRPr="00281A4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P</w:t>
            </w:r>
            <w:r w:rsidRPr="00281A40">
              <w:rPr>
                <w:sz w:val="20"/>
                <w:szCs w:val="20"/>
              </w:rPr>
              <w:t xml:space="preserve">artial </w:t>
            </w:r>
            <w:r>
              <w:rPr>
                <w:sz w:val="20"/>
                <w:szCs w:val="20"/>
              </w:rPr>
              <w:t>sun/</w:t>
            </w:r>
            <w:r w:rsidRPr="00281A40">
              <w:rPr>
                <w:sz w:val="20"/>
                <w:szCs w:val="20"/>
              </w:rPr>
              <w:t xml:space="preserve">shade.     </w:t>
            </w:r>
            <w:r w:rsidRPr="00281A40">
              <w:rPr>
                <w:b/>
                <w:bCs/>
                <w:sz w:val="20"/>
                <w:szCs w:val="20"/>
              </w:rPr>
              <w:t>Soil:</w:t>
            </w:r>
            <w:r w:rsidRPr="00281A40">
              <w:rPr>
                <w:sz w:val="20"/>
                <w:szCs w:val="20"/>
              </w:rPr>
              <w:t xml:space="preserve">  Well drained</w:t>
            </w:r>
          </w:p>
          <w:p w14:paraId="7F663AD6" w14:textId="77777777" w:rsidR="00B24E39" w:rsidRDefault="00B24E39" w:rsidP="00B24E39">
            <w:pPr>
              <w:spacing w:line="276" w:lineRule="auto"/>
              <w:rPr>
                <w:sz w:val="20"/>
                <w:szCs w:val="20"/>
              </w:rPr>
            </w:pPr>
            <w:r w:rsidRPr="00281A4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281A40">
              <w:rPr>
                <w:sz w:val="20"/>
                <w:szCs w:val="20"/>
              </w:rPr>
              <w:t xml:space="preserve">  </w:t>
            </w:r>
            <w:r w:rsidRPr="00276A6B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up to 10 feet.  </w:t>
            </w:r>
            <w:r w:rsidRPr="00276A6B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up to 6 feet.</w:t>
            </w:r>
          </w:p>
          <w:p w14:paraId="59A1C6C1" w14:textId="0FEC1749" w:rsidR="00281A40" w:rsidRDefault="00B24E39" w:rsidP="00B24E39">
            <w:r>
              <w:rPr>
                <w:sz w:val="20"/>
                <w:szCs w:val="20"/>
              </w:rPr>
              <w:t xml:space="preserve">     </w:t>
            </w:r>
            <w:r w:rsidRPr="00281A40">
              <w:rPr>
                <w:b/>
                <w:bCs/>
                <w:sz w:val="20"/>
                <w:szCs w:val="20"/>
              </w:rPr>
              <w:t>Note:</w:t>
            </w:r>
            <w:r w:rsidRPr="00281A40">
              <w:rPr>
                <w:sz w:val="20"/>
                <w:szCs w:val="20"/>
              </w:rPr>
              <w:t xml:space="preserve">  Evergreen shrub</w:t>
            </w:r>
            <w:r>
              <w:rPr>
                <w:sz w:val="20"/>
                <w:szCs w:val="20"/>
              </w:rPr>
              <w:t>. Slow growing.</w:t>
            </w:r>
            <w:r w:rsidRPr="00281A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Attractive year round</w:t>
            </w:r>
          </w:p>
          <w:p w14:paraId="350AC3C3" w14:textId="052EDC7C" w:rsidR="00554676" w:rsidRPr="00664170" w:rsidRDefault="00554676" w:rsidP="00281A40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ECD0842" w14:textId="77777777" w:rsidR="00705792" w:rsidRDefault="00705792" w:rsidP="0070579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AC2BE9F" w14:textId="77777777" w:rsidR="00705792" w:rsidRDefault="00705792" w:rsidP="007057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B24E39">
              <w:rPr>
                <w:sz w:val="16"/>
                <w:szCs w:val="16"/>
              </w:rPr>
              <w:t>www.madisoncountymg.org</w:t>
            </w:r>
            <w:r>
              <w:rPr>
                <w:sz w:val="16"/>
                <w:szCs w:val="16"/>
              </w:rPr>
              <w:t xml:space="preserve"> </w:t>
            </w:r>
          </w:p>
          <w:p w14:paraId="3C1789F1" w14:textId="77777777" w:rsidR="00705792" w:rsidRDefault="00705792" w:rsidP="00705792">
            <w:pPr>
              <w:spacing w:line="276" w:lineRule="auto"/>
              <w:ind w:right="144"/>
            </w:pPr>
          </w:p>
          <w:p w14:paraId="6E13B485" w14:textId="77777777" w:rsidR="00705792" w:rsidRDefault="00705792" w:rsidP="00705792">
            <w:pPr>
              <w:spacing w:before="240"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281A40">
              <w:rPr>
                <w:b/>
                <w:bCs/>
              </w:rPr>
              <w:t xml:space="preserve"> Cley</w:t>
            </w:r>
            <w:r>
              <w:rPr>
                <w:b/>
                <w:bCs/>
              </w:rPr>
              <w:t>er</w:t>
            </w:r>
            <w:r w:rsidRPr="00281A40">
              <w:rPr>
                <w:b/>
                <w:bCs/>
              </w:rPr>
              <w:t>a</w:t>
            </w:r>
            <w:r>
              <w:t xml:space="preserve"> </w:t>
            </w:r>
            <w:r w:rsidRPr="00B24E39">
              <w:rPr>
                <w:b/>
                <w:bCs/>
              </w:rPr>
              <w:t xml:space="preserve">Shrub </w:t>
            </w:r>
            <w:r>
              <w:t xml:space="preserve">    </w:t>
            </w:r>
            <w:r w:rsidRPr="00281A40">
              <w:rPr>
                <w:i/>
                <w:iCs/>
              </w:rPr>
              <w:t xml:space="preserve"> </w:t>
            </w:r>
            <w:r w:rsidRPr="00705792">
              <w:rPr>
                <w:i/>
                <w:iCs/>
                <w:sz w:val="20"/>
                <w:szCs w:val="20"/>
              </w:rPr>
              <w:t>Ternstroemia gymranthera</w:t>
            </w:r>
          </w:p>
          <w:p w14:paraId="05014795" w14:textId="77777777" w:rsidR="00705792" w:rsidRPr="00281A40" w:rsidRDefault="00705792" w:rsidP="00705792">
            <w:pPr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 w:rsidRPr="00281A40">
              <w:rPr>
                <w:b/>
                <w:bCs/>
                <w:sz w:val="20"/>
                <w:szCs w:val="20"/>
              </w:rPr>
              <w:t>Color:</w:t>
            </w:r>
            <w:r w:rsidRPr="00281A40">
              <w:rPr>
                <w:sz w:val="20"/>
                <w:szCs w:val="20"/>
              </w:rPr>
              <w:t xml:space="preserve">  Leaves </w:t>
            </w:r>
            <w:r>
              <w:rPr>
                <w:sz w:val="20"/>
                <w:szCs w:val="20"/>
              </w:rPr>
              <w:t xml:space="preserve">start out bronzy-red and turn </w:t>
            </w:r>
            <w:r w:rsidRPr="00281A40">
              <w:rPr>
                <w:sz w:val="20"/>
                <w:szCs w:val="20"/>
              </w:rPr>
              <w:t>glossy green</w:t>
            </w:r>
            <w:r>
              <w:rPr>
                <w:sz w:val="20"/>
                <w:szCs w:val="20"/>
              </w:rPr>
              <w:t>.</w:t>
            </w:r>
          </w:p>
          <w:p w14:paraId="1D23DCF2" w14:textId="77777777" w:rsidR="00705792" w:rsidRPr="00281A40" w:rsidRDefault="00705792" w:rsidP="00705792">
            <w:pPr>
              <w:spacing w:line="276" w:lineRule="auto"/>
              <w:rPr>
                <w:sz w:val="20"/>
                <w:szCs w:val="20"/>
              </w:rPr>
            </w:pPr>
            <w:r w:rsidRPr="00281A40">
              <w:rPr>
                <w:i/>
                <w:iCs/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281A40">
              <w:rPr>
                <w:i/>
                <w:iCs/>
                <w:sz w:val="20"/>
                <w:szCs w:val="20"/>
              </w:rPr>
              <w:t xml:space="preserve"> </w:t>
            </w:r>
            <w:r w:rsidRPr="00281A40">
              <w:rPr>
                <w:b/>
                <w:bCs/>
                <w:sz w:val="20"/>
                <w:szCs w:val="20"/>
              </w:rPr>
              <w:t>Light:</w:t>
            </w:r>
            <w:r w:rsidRPr="00281A4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P</w:t>
            </w:r>
            <w:r w:rsidRPr="00281A40">
              <w:rPr>
                <w:sz w:val="20"/>
                <w:szCs w:val="20"/>
              </w:rPr>
              <w:t xml:space="preserve">artial </w:t>
            </w:r>
            <w:r>
              <w:rPr>
                <w:sz w:val="20"/>
                <w:szCs w:val="20"/>
              </w:rPr>
              <w:t>sun/</w:t>
            </w:r>
            <w:r w:rsidRPr="00281A40">
              <w:rPr>
                <w:sz w:val="20"/>
                <w:szCs w:val="20"/>
              </w:rPr>
              <w:t xml:space="preserve">shade.     </w:t>
            </w:r>
            <w:r w:rsidRPr="00281A40">
              <w:rPr>
                <w:b/>
                <w:bCs/>
                <w:sz w:val="20"/>
                <w:szCs w:val="20"/>
              </w:rPr>
              <w:t>Soil:</w:t>
            </w:r>
            <w:r w:rsidRPr="00281A40">
              <w:rPr>
                <w:sz w:val="20"/>
                <w:szCs w:val="20"/>
              </w:rPr>
              <w:t xml:space="preserve">  Well drained</w:t>
            </w:r>
          </w:p>
          <w:p w14:paraId="03E00423" w14:textId="77777777" w:rsidR="00705792" w:rsidRDefault="00705792" w:rsidP="00705792">
            <w:pPr>
              <w:spacing w:line="276" w:lineRule="auto"/>
              <w:rPr>
                <w:sz w:val="20"/>
                <w:szCs w:val="20"/>
              </w:rPr>
            </w:pPr>
            <w:r w:rsidRPr="00281A4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281A40">
              <w:rPr>
                <w:sz w:val="20"/>
                <w:szCs w:val="20"/>
              </w:rPr>
              <w:t xml:space="preserve">  </w:t>
            </w:r>
            <w:r w:rsidRPr="00276A6B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up to 10 feet.  </w:t>
            </w:r>
            <w:r w:rsidRPr="00276A6B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up to 6 feet.</w:t>
            </w:r>
          </w:p>
          <w:p w14:paraId="440B6C7C" w14:textId="77777777" w:rsidR="00705792" w:rsidRDefault="00705792" w:rsidP="00705792">
            <w:r>
              <w:rPr>
                <w:sz w:val="20"/>
                <w:szCs w:val="20"/>
              </w:rPr>
              <w:t xml:space="preserve">     </w:t>
            </w:r>
            <w:r w:rsidRPr="00281A40">
              <w:rPr>
                <w:b/>
                <w:bCs/>
                <w:sz w:val="20"/>
                <w:szCs w:val="20"/>
              </w:rPr>
              <w:t>Note:</w:t>
            </w:r>
            <w:r w:rsidRPr="00281A40">
              <w:rPr>
                <w:sz w:val="20"/>
                <w:szCs w:val="20"/>
              </w:rPr>
              <w:t xml:space="preserve">  Evergreen shrub</w:t>
            </w:r>
            <w:r>
              <w:rPr>
                <w:sz w:val="20"/>
                <w:szCs w:val="20"/>
              </w:rPr>
              <w:t>. Slow growing.</w:t>
            </w:r>
            <w:r w:rsidRPr="00281A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Attractive year round</w:t>
            </w:r>
          </w:p>
          <w:p w14:paraId="4A71C1CF" w14:textId="2B55AC78" w:rsidR="00281A40" w:rsidRPr="007C75A5" w:rsidRDefault="00281A40" w:rsidP="007C75A5">
            <w:pPr>
              <w:spacing w:line="276" w:lineRule="auto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054DAC9D" w14:textId="77777777" w:rsidR="00705792" w:rsidRDefault="00705792" w:rsidP="0070579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FE3B52A" w14:textId="77777777" w:rsidR="00705792" w:rsidRDefault="00705792" w:rsidP="007057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B24E39">
              <w:rPr>
                <w:sz w:val="16"/>
                <w:szCs w:val="16"/>
              </w:rPr>
              <w:t>www.madisoncountymg.org</w:t>
            </w:r>
            <w:r>
              <w:rPr>
                <w:sz w:val="16"/>
                <w:szCs w:val="16"/>
              </w:rPr>
              <w:t xml:space="preserve"> </w:t>
            </w:r>
          </w:p>
          <w:p w14:paraId="2DA9D397" w14:textId="77777777" w:rsidR="00705792" w:rsidRDefault="00705792" w:rsidP="00705792">
            <w:pPr>
              <w:spacing w:line="276" w:lineRule="auto"/>
              <w:ind w:right="144"/>
            </w:pPr>
          </w:p>
          <w:p w14:paraId="67271EB2" w14:textId="77777777" w:rsidR="00705792" w:rsidRDefault="00705792" w:rsidP="00705792">
            <w:pPr>
              <w:spacing w:before="240"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281A40">
              <w:rPr>
                <w:b/>
                <w:bCs/>
              </w:rPr>
              <w:t xml:space="preserve"> Cley</w:t>
            </w:r>
            <w:r>
              <w:rPr>
                <w:b/>
                <w:bCs/>
              </w:rPr>
              <w:t>er</w:t>
            </w:r>
            <w:r w:rsidRPr="00281A40">
              <w:rPr>
                <w:b/>
                <w:bCs/>
              </w:rPr>
              <w:t>a</w:t>
            </w:r>
            <w:r>
              <w:t xml:space="preserve"> </w:t>
            </w:r>
            <w:r w:rsidRPr="00B24E39">
              <w:rPr>
                <w:b/>
                <w:bCs/>
              </w:rPr>
              <w:t xml:space="preserve">Shrub </w:t>
            </w:r>
            <w:r>
              <w:t xml:space="preserve">    </w:t>
            </w:r>
            <w:r w:rsidRPr="00281A40">
              <w:rPr>
                <w:i/>
                <w:iCs/>
              </w:rPr>
              <w:t xml:space="preserve"> </w:t>
            </w:r>
            <w:r w:rsidRPr="00705792">
              <w:rPr>
                <w:i/>
                <w:iCs/>
                <w:sz w:val="20"/>
                <w:szCs w:val="20"/>
              </w:rPr>
              <w:t>Ternstroemia gymranthera</w:t>
            </w:r>
          </w:p>
          <w:p w14:paraId="62D18082" w14:textId="77777777" w:rsidR="00705792" w:rsidRPr="00281A40" w:rsidRDefault="00705792" w:rsidP="00705792">
            <w:pPr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 w:rsidRPr="00281A40">
              <w:rPr>
                <w:b/>
                <w:bCs/>
                <w:sz w:val="20"/>
                <w:szCs w:val="20"/>
              </w:rPr>
              <w:t>Color:</w:t>
            </w:r>
            <w:r w:rsidRPr="00281A40">
              <w:rPr>
                <w:sz w:val="20"/>
                <w:szCs w:val="20"/>
              </w:rPr>
              <w:t xml:space="preserve">  Leaves </w:t>
            </w:r>
            <w:r>
              <w:rPr>
                <w:sz w:val="20"/>
                <w:szCs w:val="20"/>
              </w:rPr>
              <w:t xml:space="preserve">start out bronzy-red and turn </w:t>
            </w:r>
            <w:r w:rsidRPr="00281A40">
              <w:rPr>
                <w:sz w:val="20"/>
                <w:szCs w:val="20"/>
              </w:rPr>
              <w:t>glossy green</w:t>
            </w:r>
            <w:r>
              <w:rPr>
                <w:sz w:val="20"/>
                <w:szCs w:val="20"/>
              </w:rPr>
              <w:t>.</w:t>
            </w:r>
          </w:p>
          <w:p w14:paraId="1A3BE002" w14:textId="77777777" w:rsidR="00705792" w:rsidRPr="00281A40" w:rsidRDefault="00705792" w:rsidP="00705792">
            <w:pPr>
              <w:spacing w:line="276" w:lineRule="auto"/>
              <w:rPr>
                <w:sz w:val="20"/>
                <w:szCs w:val="20"/>
              </w:rPr>
            </w:pPr>
            <w:r w:rsidRPr="00281A40">
              <w:rPr>
                <w:i/>
                <w:iCs/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281A40">
              <w:rPr>
                <w:i/>
                <w:iCs/>
                <w:sz w:val="20"/>
                <w:szCs w:val="20"/>
              </w:rPr>
              <w:t xml:space="preserve"> </w:t>
            </w:r>
            <w:r w:rsidRPr="00281A40">
              <w:rPr>
                <w:b/>
                <w:bCs/>
                <w:sz w:val="20"/>
                <w:szCs w:val="20"/>
              </w:rPr>
              <w:t>Light:</w:t>
            </w:r>
            <w:r w:rsidRPr="00281A4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P</w:t>
            </w:r>
            <w:r w:rsidRPr="00281A40">
              <w:rPr>
                <w:sz w:val="20"/>
                <w:szCs w:val="20"/>
              </w:rPr>
              <w:t xml:space="preserve">artial </w:t>
            </w:r>
            <w:r>
              <w:rPr>
                <w:sz w:val="20"/>
                <w:szCs w:val="20"/>
              </w:rPr>
              <w:t>sun/</w:t>
            </w:r>
            <w:r w:rsidRPr="00281A40">
              <w:rPr>
                <w:sz w:val="20"/>
                <w:szCs w:val="20"/>
              </w:rPr>
              <w:t xml:space="preserve">shade.     </w:t>
            </w:r>
            <w:r w:rsidRPr="00281A40">
              <w:rPr>
                <w:b/>
                <w:bCs/>
                <w:sz w:val="20"/>
                <w:szCs w:val="20"/>
              </w:rPr>
              <w:t>Soil:</w:t>
            </w:r>
            <w:r w:rsidRPr="00281A40">
              <w:rPr>
                <w:sz w:val="20"/>
                <w:szCs w:val="20"/>
              </w:rPr>
              <w:t xml:space="preserve">  Well drained</w:t>
            </w:r>
          </w:p>
          <w:p w14:paraId="060D6BF8" w14:textId="77777777" w:rsidR="00705792" w:rsidRDefault="00705792" w:rsidP="00705792">
            <w:pPr>
              <w:spacing w:line="276" w:lineRule="auto"/>
              <w:rPr>
                <w:sz w:val="20"/>
                <w:szCs w:val="20"/>
              </w:rPr>
            </w:pPr>
            <w:r w:rsidRPr="00281A4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281A40">
              <w:rPr>
                <w:sz w:val="20"/>
                <w:szCs w:val="20"/>
              </w:rPr>
              <w:t xml:space="preserve">  </w:t>
            </w:r>
            <w:r w:rsidRPr="00276A6B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up to 10 feet.  </w:t>
            </w:r>
            <w:r w:rsidRPr="00276A6B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up to 6 feet.</w:t>
            </w:r>
          </w:p>
          <w:p w14:paraId="4BF3C842" w14:textId="77777777" w:rsidR="00705792" w:rsidRDefault="00705792" w:rsidP="00705792">
            <w:r>
              <w:rPr>
                <w:sz w:val="20"/>
                <w:szCs w:val="20"/>
              </w:rPr>
              <w:t xml:space="preserve">     </w:t>
            </w:r>
            <w:r w:rsidRPr="00281A40">
              <w:rPr>
                <w:b/>
                <w:bCs/>
                <w:sz w:val="20"/>
                <w:szCs w:val="20"/>
              </w:rPr>
              <w:t>Note:</w:t>
            </w:r>
            <w:r w:rsidRPr="00281A40">
              <w:rPr>
                <w:sz w:val="20"/>
                <w:szCs w:val="20"/>
              </w:rPr>
              <w:t xml:space="preserve">  Evergreen shrub</w:t>
            </w:r>
            <w:r>
              <w:rPr>
                <w:sz w:val="20"/>
                <w:szCs w:val="20"/>
              </w:rPr>
              <w:t>. Slow growing.</w:t>
            </w:r>
            <w:r w:rsidRPr="00281A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Attractive year round</w:t>
            </w:r>
          </w:p>
          <w:p w14:paraId="6A1CA65B" w14:textId="7DC85B0C" w:rsidR="00085305" w:rsidRPr="00B24E39" w:rsidRDefault="00085305" w:rsidP="00B24E39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418DA16" w14:textId="77777777" w:rsidR="00705792" w:rsidRDefault="00705792" w:rsidP="0070579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8733D75" w14:textId="77777777" w:rsidR="00705792" w:rsidRDefault="00705792" w:rsidP="007057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B24E39">
              <w:rPr>
                <w:sz w:val="16"/>
                <w:szCs w:val="16"/>
              </w:rPr>
              <w:t>www.madisoncountymg.org</w:t>
            </w:r>
            <w:r>
              <w:rPr>
                <w:sz w:val="16"/>
                <w:szCs w:val="16"/>
              </w:rPr>
              <w:t xml:space="preserve"> </w:t>
            </w:r>
          </w:p>
          <w:p w14:paraId="08098594" w14:textId="77777777" w:rsidR="00705792" w:rsidRDefault="00705792" w:rsidP="00705792">
            <w:pPr>
              <w:spacing w:line="276" w:lineRule="auto"/>
              <w:ind w:right="144"/>
            </w:pPr>
          </w:p>
          <w:p w14:paraId="70562A99" w14:textId="77777777" w:rsidR="00705792" w:rsidRDefault="00705792" w:rsidP="00705792">
            <w:pPr>
              <w:spacing w:before="240"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281A40">
              <w:rPr>
                <w:b/>
                <w:bCs/>
              </w:rPr>
              <w:t xml:space="preserve"> Cley</w:t>
            </w:r>
            <w:r>
              <w:rPr>
                <w:b/>
                <w:bCs/>
              </w:rPr>
              <w:t>er</w:t>
            </w:r>
            <w:r w:rsidRPr="00281A40">
              <w:rPr>
                <w:b/>
                <w:bCs/>
              </w:rPr>
              <w:t>a</w:t>
            </w:r>
            <w:r>
              <w:t xml:space="preserve"> </w:t>
            </w:r>
            <w:r w:rsidRPr="00B24E39">
              <w:rPr>
                <w:b/>
                <w:bCs/>
              </w:rPr>
              <w:t xml:space="preserve">Shrub </w:t>
            </w:r>
            <w:r>
              <w:t xml:space="preserve">    </w:t>
            </w:r>
            <w:r w:rsidRPr="00281A40">
              <w:rPr>
                <w:i/>
                <w:iCs/>
              </w:rPr>
              <w:t xml:space="preserve"> </w:t>
            </w:r>
            <w:r w:rsidRPr="00705792">
              <w:rPr>
                <w:i/>
                <w:iCs/>
                <w:sz w:val="20"/>
                <w:szCs w:val="20"/>
              </w:rPr>
              <w:t>Ternstroemia gymranthera</w:t>
            </w:r>
          </w:p>
          <w:p w14:paraId="34AD1363" w14:textId="77777777" w:rsidR="00705792" w:rsidRPr="00281A40" w:rsidRDefault="00705792" w:rsidP="00705792">
            <w:pPr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 w:rsidRPr="00281A40">
              <w:rPr>
                <w:b/>
                <w:bCs/>
                <w:sz w:val="20"/>
                <w:szCs w:val="20"/>
              </w:rPr>
              <w:t>Color:</w:t>
            </w:r>
            <w:r w:rsidRPr="00281A40">
              <w:rPr>
                <w:sz w:val="20"/>
                <w:szCs w:val="20"/>
              </w:rPr>
              <w:t xml:space="preserve">  Leaves </w:t>
            </w:r>
            <w:r>
              <w:rPr>
                <w:sz w:val="20"/>
                <w:szCs w:val="20"/>
              </w:rPr>
              <w:t xml:space="preserve">start out bronzy-red and turn </w:t>
            </w:r>
            <w:r w:rsidRPr="00281A40">
              <w:rPr>
                <w:sz w:val="20"/>
                <w:szCs w:val="20"/>
              </w:rPr>
              <w:t>glossy green</w:t>
            </w:r>
            <w:r>
              <w:rPr>
                <w:sz w:val="20"/>
                <w:szCs w:val="20"/>
              </w:rPr>
              <w:t>.</w:t>
            </w:r>
          </w:p>
          <w:p w14:paraId="6ECD94B4" w14:textId="77777777" w:rsidR="00705792" w:rsidRPr="00281A40" w:rsidRDefault="00705792" w:rsidP="00705792">
            <w:pPr>
              <w:spacing w:line="276" w:lineRule="auto"/>
              <w:rPr>
                <w:sz w:val="20"/>
                <w:szCs w:val="20"/>
              </w:rPr>
            </w:pPr>
            <w:r w:rsidRPr="00281A40">
              <w:rPr>
                <w:i/>
                <w:iCs/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281A40">
              <w:rPr>
                <w:i/>
                <w:iCs/>
                <w:sz w:val="20"/>
                <w:szCs w:val="20"/>
              </w:rPr>
              <w:t xml:space="preserve"> </w:t>
            </w:r>
            <w:r w:rsidRPr="00281A40">
              <w:rPr>
                <w:b/>
                <w:bCs/>
                <w:sz w:val="20"/>
                <w:szCs w:val="20"/>
              </w:rPr>
              <w:t>Light:</w:t>
            </w:r>
            <w:r w:rsidRPr="00281A4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P</w:t>
            </w:r>
            <w:r w:rsidRPr="00281A40">
              <w:rPr>
                <w:sz w:val="20"/>
                <w:szCs w:val="20"/>
              </w:rPr>
              <w:t xml:space="preserve">artial </w:t>
            </w:r>
            <w:r>
              <w:rPr>
                <w:sz w:val="20"/>
                <w:szCs w:val="20"/>
              </w:rPr>
              <w:t>sun/</w:t>
            </w:r>
            <w:r w:rsidRPr="00281A40">
              <w:rPr>
                <w:sz w:val="20"/>
                <w:szCs w:val="20"/>
              </w:rPr>
              <w:t xml:space="preserve">shade.     </w:t>
            </w:r>
            <w:r w:rsidRPr="00281A40">
              <w:rPr>
                <w:b/>
                <w:bCs/>
                <w:sz w:val="20"/>
                <w:szCs w:val="20"/>
              </w:rPr>
              <w:t>Soil:</w:t>
            </w:r>
            <w:r w:rsidRPr="00281A40">
              <w:rPr>
                <w:sz w:val="20"/>
                <w:szCs w:val="20"/>
              </w:rPr>
              <w:t xml:space="preserve">  Well drained</w:t>
            </w:r>
          </w:p>
          <w:p w14:paraId="5FCEB221" w14:textId="77777777" w:rsidR="00705792" w:rsidRDefault="00705792" w:rsidP="00705792">
            <w:pPr>
              <w:spacing w:line="276" w:lineRule="auto"/>
              <w:rPr>
                <w:sz w:val="20"/>
                <w:szCs w:val="20"/>
              </w:rPr>
            </w:pPr>
            <w:r w:rsidRPr="00281A4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281A40">
              <w:rPr>
                <w:sz w:val="20"/>
                <w:szCs w:val="20"/>
              </w:rPr>
              <w:t xml:space="preserve">  </w:t>
            </w:r>
            <w:r w:rsidRPr="00276A6B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up to 10 feet.  </w:t>
            </w:r>
            <w:r w:rsidRPr="00276A6B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up to 6 feet.</w:t>
            </w:r>
          </w:p>
          <w:p w14:paraId="179475D5" w14:textId="77777777" w:rsidR="00705792" w:rsidRDefault="00705792" w:rsidP="00705792">
            <w:r>
              <w:rPr>
                <w:sz w:val="20"/>
                <w:szCs w:val="20"/>
              </w:rPr>
              <w:t xml:space="preserve">     </w:t>
            </w:r>
            <w:r w:rsidRPr="00281A40">
              <w:rPr>
                <w:b/>
                <w:bCs/>
                <w:sz w:val="20"/>
                <w:szCs w:val="20"/>
              </w:rPr>
              <w:t>Note:</w:t>
            </w:r>
            <w:r w:rsidRPr="00281A40">
              <w:rPr>
                <w:sz w:val="20"/>
                <w:szCs w:val="20"/>
              </w:rPr>
              <w:t xml:space="preserve">  Evergreen shrub</w:t>
            </w:r>
            <w:r>
              <w:rPr>
                <w:sz w:val="20"/>
                <w:szCs w:val="20"/>
              </w:rPr>
              <w:t>. Slow growing.</w:t>
            </w:r>
            <w:r w:rsidRPr="00281A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Attractive year round</w:t>
            </w:r>
          </w:p>
          <w:p w14:paraId="362E099A" w14:textId="333E72D6" w:rsidR="00294D29" w:rsidRPr="007C75A5" w:rsidRDefault="00294D29" w:rsidP="00B24E3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226CC5BD" w14:textId="77777777" w:rsidR="00705792" w:rsidRDefault="00705792" w:rsidP="0070579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1EA9629" w14:textId="77777777" w:rsidR="00705792" w:rsidRDefault="00705792" w:rsidP="007057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B24E39">
              <w:rPr>
                <w:sz w:val="16"/>
                <w:szCs w:val="16"/>
              </w:rPr>
              <w:t>www.madisoncountymg.org</w:t>
            </w:r>
            <w:r>
              <w:rPr>
                <w:sz w:val="16"/>
                <w:szCs w:val="16"/>
              </w:rPr>
              <w:t xml:space="preserve"> </w:t>
            </w:r>
          </w:p>
          <w:p w14:paraId="5F8F8D11" w14:textId="77777777" w:rsidR="00705792" w:rsidRDefault="00705792" w:rsidP="00705792">
            <w:pPr>
              <w:spacing w:line="276" w:lineRule="auto"/>
              <w:ind w:right="144"/>
            </w:pPr>
          </w:p>
          <w:p w14:paraId="2123ADC7" w14:textId="77777777" w:rsidR="00705792" w:rsidRDefault="00705792" w:rsidP="00705792">
            <w:pPr>
              <w:spacing w:before="240"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281A40">
              <w:rPr>
                <w:b/>
                <w:bCs/>
              </w:rPr>
              <w:t xml:space="preserve"> Cley</w:t>
            </w:r>
            <w:r>
              <w:rPr>
                <w:b/>
                <w:bCs/>
              </w:rPr>
              <w:t>er</w:t>
            </w:r>
            <w:r w:rsidRPr="00281A40">
              <w:rPr>
                <w:b/>
                <w:bCs/>
              </w:rPr>
              <w:t>a</w:t>
            </w:r>
            <w:r>
              <w:t xml:space="preserve"> </w:t>
            </w:r>
            <w:r w:rsidRPr="00B24E39">
              <w:rPr>
                <w:b/>
                <w:bCs/>
              </w:rPr>
              <w:t xml:space="preserve">Shrub </w:t>
            </w:r>
            <w:r>
              <w:t xml:space="preserve">    </w:t>
            </w:r>
            <w:r w:rsidRPr="00281A40">
              <w:rPr>
                <w:i/>
                <w:iCs/>
              </w:rPr>
              <w:t xml:space="preserve"> </w:t>
            </w:r>
            <w:r w:rsidRPr="00705792">
              <w:rPr>
                <w:i/>
                <w:iCs/>
                <w:sz w:val="20"/>
                <w:szCs w:val="20"/>
              </w:rPr>
              <w:t>Ternstroemia gymranthera</w:t>
            </w:r>
          </w:p>
          <w:p w14:paraId="70CE74A5" w14:textId="77777777" w:rsidR="00705792" w:rsidRPr="00281A40" w:rsidRDefault="00705792" w:rsidP="00705792">
            <w:pPr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 w:rsidRPr="00281A40">
              <w:rPr>
                <w:b/>
                <w:bCs/>
                <w:sz w:val="20"/>
                <w:szCs w:val="20"/>
              </w:rPr>
              <w:t>Color:</w:t>
            </w:r>
            <w:r w:rsidRPr="00281A40">
              <w:rPr>
                <w:sz w:val="20"/>
                <w:szCs w:val="20"/>
              </w:rPr>
              <w:t xml:space="preserve">  Leaves </w:t>
            </w:r>
            <w:r>
              <w:rPr>
                <w:sz w:val="20"/>
                <w:szCs w:val="20"/>
              </w:rPr>
              <w:t xml:space="preserve">start out bronzy-red and turn </w:t>
            </w:r>
            <w:r w:rsidRPr="00281A40">
              <w:rPr>
                <w:sz w:val="20"/>
                <w:szCs w:val="20"/>
              </w:rPr>
              <w:t>glossy green</w:t>
            </w:r>
            <w:r>
              <w:rPr>
                <w:sz w:val="20"/>
                <w:szCs w:val="20"/>
              </w:rPr>
              <w:t>.</w:t>
            </w:r>
          </w:p>
          <w:p w14:paraId="3B5DD77A" w14:textId="77777777" w:rsidR="00705792" w:rsidRPr="00281A40" w:rsidRDefault="00705792" w:rsidP="00705792">
            <w:pPr>
              <w:spacing w:line="276" w:lineRule="auto"/>
              <w:rPr>
                <w:sz w:val="20"/>
                <w:szCs w:val="20"/>
              </w:rPr>
            </w:pPr>
            <w:r w:rsidRPr="00281A40">
              <w:rPr>
                <w:i/>
                <w:iCs/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281A40">
              <w:rPr>
                <w:i/>
                <w:iCs/>
                <w:sz w:val="20"/>
                <w:szCs w:val="20"/>
              </w:rPr>
              <w:t xml:space="preserve"> </w:t>
            </w:r>
            <w:r w:rsidRPr="00281A40">
              <w:rPr>
                <w:b/>
                <w:bCs/>
                <w:sz w:val="20"/>
                <w:szCs w:val="20"/>
              </w:rPr>
              <w:t>Light:</w:t>
            </w:r>
            <w:r w:rsidRPr="00281A4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P</w:t>
            </w:r>
            <w:r w:rsidRPr="00281A40">
              <w:rPr>
                <w:sz w:val="20"/>
                <w:szCs w:val="20"/>
              </w:rPr>
              <w:t xml:space="preserve">artial </w:t>
            </w:r>
            <w:r>
              <w:rPr>
                <w:sz w:val="20"/>
                <w:szCs w:val="20"/>
              </w:rPr>
              <w:t>sun/</w:t>
            </w:r>
            <w:r w:rsidRPr="00281A40">
              <w:rPr>
                <w:sz w:val="20"/>
                <w:szCs w:val="20"/>
              </w:rPr>
              <w:t xml:space="preserve">shade.     </w:t>
            </w:r>
            <w:r w:rsidRPr="00281A40">
              <w:rPr>
                <w:b/>
                <w:bCs/>
                <w:sz w:val="20"/>
                <w:szCs w:val="20"/>
              </w:rPr>
              <w:t>Soil:</w:t>
            </w:r>
            <w:r w:rsidRPr="00281A40">
              <w:rPr>
                <w:sz w:val="20"/>
                <w:szCs w:val="20"/>
              </w:rPr>
              <w:t xml:space="preserve">  Well drained</w:t>
            </w:r>
          </w:p>
          <w:p w14:paraId="1A202EC7" w14:textId="77777777" w:rsidR="00705792" w:rsidRDefault="00705792" w:rsidP="00705792">
            <w:pPr>
              <w:spacing w:line="276" w:lineRule="auto"/>
              <w:rPr>
                <w:sz w:val="20"/>
                <w:szCs w:val="20"/>
              </w:rPr>
            </w:pPr>
            <w:r w:rsidRPr="00281A4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281A40">
              <w:rPr>
                <w:sz w:val="20"/>
                <w:szCs w:val="20"/>
              </w:rPr>
              <w:t xml:space="preserve">  </w:t>
            </w:r>
            <w:r w:rsidRPr="00276A6B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up to 10 feet.  </w:t>
            </w:r>
            <w:r w:rsidRPr="00276A6B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up to 6 feet.</w:t>
            </w:r>
          </w:p>
          <w:p w14:paraId="5FAF3865" w14:textId="77777777" w:rsidR="00705792" w:rsidRDefault="00705792" w:rsidP="00705792">
            <w:r>
              <w:rPr>
                <w:sz w:val="20"/>
                <w:szCs w:val="20"/>
              </w:rPr>
              <w:t xml:space="preserve">     </w:t>
            </w:r>
            <w:r w:rsidRPr="00281A40">
              <w:rPr>
                <w:b/>
                <w:bCs/>
                <w:sz w:val="20"/>
                <w:szCs w:val="20"/>
              </w:rPr>
              <w:t>Note:</w:t>
            </w:r>
            <w:r w:rsidRPr="00281A40">
              <w:rPr>
                <w:sz w:val="20"/>
                <w:szCs w:val="20"/>
              </w:rPr>
              <w:t xml:space="preserve">  Evergreen shrub</w:t>
            </w:r>
            <w:r>
              <w:rPr>
                <w:sz w:val="20"/>
                <w:szCs w:val="20"/>
              </w:rPr>
              <w:t>. Slow growing.</w:t>
            </w:r>
            <w:r w:rsidRPr="00281A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Attractive year round</w:t>
            </w:r>
          </w:p>
          <w:p w14:paraId="0A8656D1" w14:textId="018E9455" w:rsidR="00294D29" w:rsidRPr="007C75A5" w:rsidRDefault="00294D29" w:rsidP="00B24E39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0136C0E" w14:textId="77777777" w:rsidR="00705792" w:rsidRDefault="00705792" w:rsidP="0070579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4254E78" w14:textId="77777777" w:rsidR="00705792" w:rsidRDefault="00705792" w:rsidP="007057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B24E39">
              <w:rPr>
                <w:sz w:val="16"/>
                <w:szCs w:val="16"/>
              </w:rPr>
              <w:t>www.madisoncountymg.org</w:t>
            </w:r>
            <w:r>
              <w:rPr>
                <w:sz w:val="16"/>
                <w:szCs w:val="16"/>
              </w:rPr>
              <w:t xml:space="preserve"> </w:t>
            </w:r>
          </w:p>
          <w:p w14:paraId="06403554" w14:textId="77777777" w:rsidR="00705792" w:rsidRDefault="00705792" w:rsidP="00705792">
            <w:pPr>
              <w:spacing w:line="276" w:lineRule="auto"/>
              <w:ind w:right="144"/>
            </w:pPr>
          </w:p>
          <w:p w14:paraId="684A81EC" w14:textId="77777777" w:rsidR="00705792" w:rsidRDefault="00705792" w:rsidP="00705792">
            <w:pPr>
              <w:spacing w:before="240"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281A40">
              <w:rPr>
                <w:b/>
                <w:bCs/>
              </w:rPr>
              <w:t xml:space="preserve"> Cley</w:t>
            </w:r>
            <w:r>
              <w:rPr>
                <w:b/>
                <w:bCs/>
              </w:rPr>
              <w:t>er</w:t>
            </w:r>
            <w:r w:rsidRPr="00281A40">
              <w:rPr>
                <w:b/>
                <w:bCs/>
              </w:rPr>
              <w:t>a</w:t>
            </w:r>
            <w:r>
              <w:t xml:space="preserve"> </w:t>
            </w:r>
            <w:r w:rsidRPr="00B24E39">
              <w:rPr>
                <w:b/>
                <w:bCs/>
              </w:rPr>
              <w:t xml:space="preserve">Shrub </w:t>
            </w:r>
            <w:r>
              <w:t xml:space="preserve">    </w:t>
            </w:r>
            <w:r w:rsidRPr="00281A40">
              <w:rPr>
                <w:i/>
                <w:iCs/>
              </w:rPr>
              <w:t xml:space="preserve"> </w:t>
            </w:r>
            <w:r w:rsidRPr="00705792">
              <w:rPr>
                <w:i/>
                <w:iCs/>
                <w:sz w:val="20"/>
                <w:szCs w:val="20"/>
              </w:rPr>
              <w:t>Ternstroemia gymranthera</w:t>
            </w:r>
          </w:p>
          <w:p w14:paraId="0D673399" w14:textId="77777777" w:rsidR="00705792" w:rsidRPr="00281A40" w:rsidRDefault="00705792" w:rsidP="00705792">
            <w:pPr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 w:rsidRPr="00281A40">
              <w:rPr>
                <w:b/>
                <w:bCs/>
                <w:sz w:val="20"/>
                <w:szCs w:val="20"/>
              </w:rPr>
              <w:t>Color:</w:t>
            </w:r>
            <w:r w:rsidRPr="00281A40">
              <w:rPr>
                <w:sz w:val="20"/>
                <w:szCs w:val="20"/>
              </w:rPr>
              <w:t xml:space="preserve">  Leaves </w:t>
            </w:r>
            <w:r>
              <w:rPr>
                <w:sz w:val="20"/>
                <w:szCs w:val="20"/>
              </w:rPr>
              <w:t xml:space="preserve">start out bronzy-red and turn </w:t>
            </w:r>
            <w:r w:rsidRPr="00281A40">
              <w:rPr>
                <w:sz w:val="20"/>
                <w:szCs w:val="20"/>
              </w:rPr>
              <w:t>glossy green</w:t>
            </w:r>
            <w:r>
              <w:rPr>
                <w:sz w:val="20"/>
                <w:szCs w:val="20"/>
              </w:rPr>
              <w:t>.</w:t>
            </w:r>
          </w:p>
          <w:p w14:paraId="4B332788" w14:textId="77777777" w:rsidR="00705792" w:rsidRPr="00281A40" w:rsidRDefault="00705792" w:rsidP="00705792">
            <w:pPr>
              <w:spacing w:line="276" w:lineRule="auto"/>
              <w:rPr>
                <w:sz w:val="20"/>
                <w:szCs w:val="20"/>
              </w:rPr>
            </w:pPr>
            <w:r w:rsidRPr="00281A40">
              <w:rPr>
                <w:i/>
                <w:iCs/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281A40">
              <w:rPr>
                <w:i/>
                <w:iCs/>
                <w:sz w:val="20"/>
                <w:szCs w:val="20"/>
              </w:rPr>
              <w:t xml:space="preserve"> </w:t>
            </w:r>
            <w:r w:rsidRPr="00281A40">
              <w:rPr>
                <w:b/>
                <w:bCs/>
                <w:sz w:val="20"/>
                <w:szCs w:val="20"/>
              </w:rPr>
              <w:t>Light:</w:t>
            </w:r>
            <w:r w:rsidRPr="00281A4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P</w:t>
            </w:r>
            <w:r w:rsidRPr="00281A40">
              <w:rPr>
                <w:sz w:val="20"/>
                <w:szCs w:val="20"/>
              </w:rPr>
              <w:t xml:space="preserve">artial </w:t>
            </w:r>
            <w:r>
              <w:rPr>
                <w:sz w:val="20"/>
                <w:szCs w:val="20"/>
              </w:rPr>
              <w:t>sun/</w:t>
            </w:r>
            <w:r w:rsidRPr="00281A40">
              <w:rPr>
                <w:sz w:val="20"/>
                <w:szCs w:val="20"/>
              </w:rPr>
              <w:t xml:space="preserve">shade.     </w:t>
            </w:r>
            <w:r w:rsidRPr="00281A40">
              <w:rPr>
                <w:b/>
                <w:bCs/>
                <w:sz w:val="20"/>
                <w:szCs w:val="20"/>
              </w:rPr>
              <w:t>Soil:</w:t>
            </w:r>
            <w:r w:rsidRPr="00281A40">
              <w:rPr>
                <w:sz w:val="20"/>
                <w:szCs w:val="20"/>
              </w:rPr>
              <w:t xml:space="preserve">  Well drained</w:t>
            </w:r>
          </w:p>
          <w:p w14:paraId="04807A08" w14:textId="77777777" w:rsidR="00705792" w:rsidRDefault="00705792" w:rsidP="00705792">
            <w:pPr>
              <w:spacing w:line="276" w:lineRule="auto"/>
              <w:rPr>
                <w:sz w:val="20"/>
                <w:szCs w:val="20"/>
              </w:rPr>
            </w:pPr>
            <w:r w:rsidRPr="00281A4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281A40">
              <w:rPr>
                <w:sz w:val="20"/>
                <w:szCs w:val="20"/>
              </w:rPr>
              <w:t xml:space="preserve">  </w:t>
            </w:r>
            <w:r w:rsidRPr="00276A6B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up to 10 feet.  </w:t>
            </w:r>
            <w:r w:rsidRPr="00276A6B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up to 6 feet.</w:t>
            </w:r>
          </w:p>
          <w:p w14:paraId="4FD62E6A" w14:textId="77777777" w:rsidR="00705792" w:rsidRDefault="00705792" w:rsidP="00705792">
            <w:r>
              <w:rPr>
                <w:sz w:val="20"/>
                <w:szCs w:val="20"/>
              </w:rPr>
              <w:t xml:space="preserve">     </w:t>
            </w:r>
            <w:r w:rsidRPr="00281A40">
              <w:rPr>
                <w:b/>
                <w:bCs/>
                <w:sz w:val="20"/>
                <w:szCs w:val="20"/>
              </w:rPr>
              <w:t>Note:</w:t>
            </w:r>
            <w:r w:rsidRPr="00281A40">
              <w:rPr>
                <w:sz w:val="20"/>
                <w:szCs w:val="20"/>
              </w:rPr>
              <w:t xml:space="preserve">  Evergreen shrub</w:t>
            </w:r>
            <w:r>
              <w:rPr>
                <w:sz w:val="20"/>
                <w:szCs w:val="20"/>
              </w:rPr>
              <w:t>. Slow growing.</w:t>
            </w:r>
            <w:r w:rsidRPr="00281A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Attractive year round</w:t>
            </w:r>
          </w:p>
          <w:p w14:paraId="1C76A79D" w14:textId="357917B0" w:rsidR="00294D29" w:rsidRPr="00B24E39" w:rsidRDefault="00294D29" w:rsidP="00B24E39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6BF8A79" w14:textId="77777777" w:rsidR="00705792" w:rsidRDefault="00705792" w:rsidP="0070579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D30285C" w14:textId="77777777" w:rsidR="00705792" w:rsidRDefault="00705792" w:rsidP="007057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B24E39">
              <w:rPr>
                <w:sz w:val="16"/>
                <w:szCs w:val="16"/>
              </w:rPr>
              <w:t>www.madisoncountymg.org</w:t>
            </w:r>
            <w:r>
              <w:rPr>
                <w:sz w:val="16"/>
                <w:szCs w:val="16"/>
              </w:rPr>
              <w:t xml:space="preserve"> </w:t>
            </w:r>
          </w:p>
          <w:p w14:paraId="1B893A8C" w14:textId="77777777" w:rsidR="00705792" w:rsidRDefault="00705792" w:rsidP="00705792">
            <w:pPr>
              <w:spacing w:line="276" w:lineRule="auto"/>
              <w:ind w:right="144"/>
            </w:pPr>
          </w:p>
          <w:p w14:paraId="7A97E0A0" w14:textId="77777777" w:rsidR="00705792" w:rsidRDefault="00705792" w:rsidP="00705792">
            <w:pPr>
              <w:spacing w:before="240"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281A40">
              <w:rPr>
                <w:b/>
                <w:bCs/>
              </w:rPr>
              <w:t xml:space="preserve"> Cley</w:t>
            </w:r>
            <w:r>
              <w:rPr>
                <w:b/>
                <w:bCs/>
              </w:rPr>
              <w:t>er</w:t>
            </w:r>
            <w:r w:rsidRPr="00281A40">
              <w:rPr>
                <w:b/>
                <w:bCs/>
              </w:rPr>
              <w:t>a</w:t>
            </w:r>
            <w:r>
              <w:t xml:space="preserve"> </w:t>
            </w:r>
            <w:r w:rsidRPr="00B24E39">
              <w:rPr>
                <w:b/>
                <w:bCs/>
              </w:rPr>
              <w:t xml:space="preserve">Shrub </w:t>
            </w:r>
            <w:r>
              <w:t xml:space="preserve">    </w:t>
            </w:r>
            <w:r w:rsidRPr="00281A40">
              <w:rPr>
                <w:i/>
                <w:iCs/>
              </w:rPr>
              <w:t xml:space="preserve"> </w:t>
            </w:r>
            <w:r w:rsidRPr="00705792">
              <w:rPr>
                <w:i/>
                <w:iCs/>
                <w:sz w:val="20"/>
                <w:szCs w:val="20"/>
              </w:rPr>
              <w:t>Ternstroemia gymranthera</w:t>
            </w:r>
          </w:p>
          <w:p w14:paraId="2F915D2D" w14:textId="77777777" w:rsidR="00705792" w:rsidRPr="00281A40" w:rsidRDefault="00705792" w:rsidP="00705792">
            <w:pPr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 w:rsidRPr="00281A40">
              <w:rPr>
                <w:b/>
                <w:bCs/>
                <w:sz w:val="20"/>
                <w:szCs w:val="20"/>
              </w:rPr>
              <w:t>Color:</w:t>
            </w:r>
            <w:r w:rsidRPr="00281A40">
              <w:rPr>
                <w:sz w:val="20"/>
                <w:szCs w:val="20"/>
              </w:rPr>
              <w:t xml:space="preserve">  Leaves </w:t>
            </w:r>
            <w:r>
              <w:rPr>
                <w:sz w:val="20"/>
                <w:szCs w:val="20"/>
              </w:rPr>
              <w:t xml:space="preserve">start out bronzy-red and turn </w:t>
            </w:r>
            <w:r w:rsidRPr="00281A40">
              <w:rPr>
                <w:sz w:val="20"/>
                <w:szCs w:val="20"/>
              </w:rPr>
              <w:t>glossy green</w:t>
            </w:r>
            <w:r>
              <w:rPr>
                <w:sz w:val="20"/>
                <w:szCs w:val="20"/>
              </w:rPr>
              <w:t>.</w:t>
            </w:r>
          </w:p>
          <w:p w14:paraId="76B05558" w14:textId="77777777" w:rsidR="00705792" w:rsidRPr="00281A40" w:rsidRDefault="00705792" w:rsidP="00705792">
            <w:pPr>
              <w:spacing w:line="276" w:lineRule="auto"/>
              <w:rPr>
                <w:sz w:val="20"/>
                <w:szCs w:val="20"/>
              </w:rPr>
            </w:pPr>
            <w:r w:rsidRPr="00281A40">
              <w:rPr>
                <w:i/>
                <w:iCs/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281A40">
              <w:rPr>
                <w:i/>
                <w:iCs/>
                <w:sz w:val="20"/>
                <w:szCs w:val="20"/>
              </w:rPr>
              <w:t xml:space="preserve"> </w:t>
            </w:r>
            <w:r w:rsidRPr="00281A40">
              <w:rPr>
                <w:b/>
                <w:bCs/>
                <w:sz w:val="20"/>
                <w:szCs w:val="20"/>
              </w:rPr>
              <w:t>Light:</w:t>
            </w:r>
            <w:r w:rsidRPr="00281A4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P</w:t>
            </w:r>
            <w:r w:rsidRPr="00281A40">
              <w:rPr>
                <w:sz w:val="20"/>
                <w:szCs w:val="20"/>
              </w:rPr>
              <w:t xml:space="preserve">artial </w:t>
            </w:r>
            <w:r>
              <w:rPr>
                <w:sz w:val="20"/>
                <w:szCs w:val="20"/>
              </w:rPr>
              <w:t>sun/</w:t>
            </w:r>
            <w:r w:rsidRPr="00281A40">
              <w:rPr>
                <w:sz w:val="20"/>
                <w:szCs w:val="20"/>
              </w:rPr>
              <w:t xml:space="preserve">shade.     </w:t>
            </w:r>
            <w:r w:rsidRPr="00281A40">
              <w:rPr>
                <w:b/>
                <w:bCs/>
                <w:sz w:val="20"/>
                <w:szCs w:val="20"/>
              </w:rPr>
              <w:t>Soil:</w:t>
            </w:r>
            <w:r w:rsidRPr="00281A40">
              <w:rPr>
                <w:sz w:val="20"/>
                <w:szCs w:val="20"/>
              </w:rPr>
              <w:t xml:space="preserve">  Well drained</w:t>
            </w:r>
          </w:p>
          <w:p w14:paraId="65C7148A" w14:textId="77777777" w:rsidR="00705792" w:rsidRDefault="00705792" w:rsidP="00705792">
            <w:pPr>
              <w:spacing w:line="276" w:lineRule="auto"/>
              <w:rPr>
                <w:sz w:val="20"/>
                <w:szCs w:val="20"/>
              </w:rPr>
            </w:pPr>
            <w:r w:rsidRPr="00281A4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281A40">
              <w:rPr>
                <w:sz w:val="20"/>
                <w:szCs w:val="20"/>
              </w:rPr>
              <w:t xml:space="preserve">  </w:t>
            </w:r>
            <w:r w:rsidRPr="00276A6B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up to 10 feet.  </w:t>
            </w:r>
            <w:r w:rsidRPr="00276A6B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up to 6 feet.</w:t>
            </w:r>
          </w:p>
          <w:p w14:paraId="216BF0D7" w14:textId="77777777" w:rsidR="00705792" w:rsidRDefault="00705792" w:rsidP="00705792">
            <w:r>
              <w:rPr>
                <w:sz w:val="20"/>
                <w:szCs w:val="20"/>
              </w:rPr>
              <w:t xml:space="preserve">     </w:t>
            </w:r>
            <w:r w:rsidRPr="00281A40">
              <w:rPr>
                <w:b/>
                <w:bCs/>
                <w:sz w:val="20"/>
                <w:szCs w:val="20"/>
              </w:rPr>
              <w:t>Note:</w:t>
            </w:r>
            <w:r w:rsidRPr="00281A40">
              <w:rPr>
                <w:sz w:val="20"/>
                <w:szCs w:val="20"/>
              </w:rPr>
              <w:t xml:space="preserve">  Evergreen shrub</w:t>
            </w:r>
            <w:r>
              <w:rPr>
                <w:sz w:val="20"/>
                <w:szCs w:val="20"/>
              </w:rPr>
              <w:t>. Slow growing.</w:t>
            </w:r>
            <w:r w:rsidRPr="00281A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Attractive year round</w:t>
            </w:r>
          </w:p>
          <w:p w14:paraId="62A76C47" w14:textId="2070CCC8" w:rsidR="00085305" w:rsidRDefault="00085305" w:rsidP="00B24E39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5032180" w14:textId="77777777" w:rsidR="00705792" w:rsidRDefault="00705792" w:rsidP="0070579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4290A96" w14:textId="77777777" w:rsidR="00705792" w:rsidRDefault="00705792" w:rsidP="007057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B24E39">
              <w:rPr>
                <w:sz w:val="16"/>
                <w:szCs w:val="16"/>
              </w:rPr>
              <w:t>www.madisoncountymg.org</w:t>
            </w:r>
            <w:r>
              <w:rPr>
                <w:sz w:val="16"/>
                <w:szCs w:val="16"/>
              </w:rPr>
              <w:t xml:space="preserve"> </w:t>
            </w:r>
          </w:p>
          <w:p w14:paraId="5587E339" w14:textId="77777777" w:rsidR="00705792" w:rsidRDefault="00705792" w:rsidP="00705792">
            <w:pPr>
              <w:spacing w:line="276" w:lineRule="auto"/>
              <w:ind w:right="144"/>
            </w:pPr>
          </w:p>
          <w:p w14:paraId="5924ED87" w14:textId="77777777" w:rsidR="00705792" w:rsidRDefault="00705792" w:rsidP="00705792">
            <w:pPr>
              <w:spacing w:before="240"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281A40">
              <w:rPr>
                <w:b/>
                <w:bCs/>
              </w:rPr>
              <w:t xml:space="preserve"> Cley</w:t>
            </w:r>
            <w:r>
              <w:rPr>
                <w:b/>
                <w:bCs/>
              </w:rPr>
              <w:t>er</w:t>
            </w:r>
            <w:r w:rsidRPr="00281A40">
              <w:rPr>
                <w:b/>
                <w:bCs/>
              </w:rPr>
              <w:t>a</w:t>
            </w:r>
            <w:r>
              <w:t xml:space="preserve"> </w:t>
            </w:r>
            <w:r w:rsidRPr="00B24E39">
              <w:rPr>
                <w:b/>
                <w:bCs/>
              </w:rPr>
              <w:t xml:space="preserve">Shrub </w:t>
            </w:r>
            <w:r>
              <w:t xml:space="preserve">    </w:t>
            </w:r>
            <w:r w:rsidRPr="00281A40">
              <w:rPr>
                <w:i/>
                <w:iCs/>
              </w:rPr>
              <w:t xml:space="preserve"> </w:t>
            </w:r>
            <w:r w:rsidRPr="00705792">
              <w:rPr>
                <w:i/>
                <w:iCs/>
                <w:sz w:val="20"/>
                <w:szCs w:val="20"/>
              </w:rPr>
              <w:t>Ternstroemia gymranthera</w:t>
            </w:r>
          </w:p>
          <w:p w14:paraId="78B93C7D" w14:textId="77777777" w:rsidR="00705792" w:rsidRPr="00281A40" w:rsidRDefault="00705792" w:rsidP="00705792">
            <w:pPr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 w:rsidRPr="00281A40">
              <w:rPr>
                <w:b/>
                <w:bCs/>
                <w:sz w:val="20"/>
                <w:szCs w:val="20"/>
              </w:rPr>
              <w:t>Color:</w:t>
            </w:r>
            <w:r w:rsidRPr="00281A40">
              <w:rPr>
                <w:sz w:val="20"/>
                <w:szCs w:val="20"/>
              </w:rPr>
              <w:t xml:space="preserve">  Leaves </w:t>
            </w:r>
            <w:r>
              <w:rPr>
                <w:sz w:val="20"/>
                <w:szCs w:val="20"/>
              </w:rPr>
              <w:t xml:space="preserve">start out bronzy-red and turn </w:t>
            </w:r>
            <w:r w:rsidRPr="00281A40">
              <w:rPr>
                <w:sz w:val="20"/>
                <w:szCs w:val="20"/>
              </w:rPr>
              <w:t>glossy green</w:t>
            </w:r>
            <w:r>
              <w:rPr>
                <w:sz w:val="20"/>
                <w:szCs w:val="20"/>
              </w:rPr>
              <w:t>.</w:t>
            </w:r>
          </w:p>
          <w:p w14:paraId="75528F8D" w14:textId="77777777" w:rsidR="00705792" w:rsidRPr="00281A40" w:rsidRDefault="00705792" w:rsidP="00705792">
            <w:pPr>
              <w:spacing w:line="276" w:lineRule="auto"/>
              <w:rPr>
                <w:sz w:val="20"/>
                <w:szCs w:val="20"/>
              </w:rPr>
            </w:pPr>
            <w:r w:rsidRPr="00281A40">
              <w:rPr>
                <w:i/>
                <w:iCs/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281A40">
              <w:rPr>
                <w:i/>
                <w:iCs/>
                <w:sz w:val="20"/>
                <w:szCs w:val="20"/>
              </w:rPr>
              <w:t xml:space="preserve"> </w:t>
            </w:r>
            <w:r w:rsidRPr="00281A40">
              <w:rPr>
                <w:b/>
                <w:bCs/>
                <w:sz w:val="20"/>
                <w:szCs w:val="20"/>
              </w:rPr>
              <w:t>Light:</w:t>
            </w:r>
            <w:r w:rsidRPr="00281A4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P</w:t>
            </w:r>
            <w:r w:rsidRPr="00281A40">
              <w:rPr>
                <w:sz w:val="20"/>
                <w:szCs w:val="20"/>
              </w:rPr>
              <w:t xml:space="preserve">artial </w:t>
            </w:r>
            <w:r>
              <w:rPr>
                <w:sz w:val="20"/>
                <w:szCs w:val="20"/>
              </w:rPr>
              <w:t>sun/</w:t>
            </w:r>
            <w:r w:rsidRPr="00281A40">
              <w:rPr>
                <w:sz w:val="20"/>
                <w:szCs w:val="20"/>
              </w:rPr>
              <w:t xml:space="preserve">shade.     </w:t>
            </w:r>
            <w:r w:rsidRPr="00281A40">
              <w:rPr>
                <w:b/>
                <w:bCs/>
                <w:sz w:val="20"/>
                <w:szCs w:val="20"/>
              </w:rPr>
              <w:t>Soil:</w:t>
            </w:r>
            <w:r w:rsidRPr="00281A40">
              <w:rPr>
                <w:sz w:val="20"/>
                <w:szCs w:val="20"/>
              </w:rPr>
              <w:t xml:space="preserve">  Well drained</w:t>
            </w:r>
          </w:p>
          <w:p w14:paraId="7B5A1612" w14:textId="77777777" w:rsidR="00705792" w:rsidRDefault="00705792" w:rsidP="00705792">
            <w:pPr>
              <w:spacing w:line="276" w:lineRule="auto"/>
              <w:rPr>
                <w:sz w:val="20"/>
                <w:szCs w:val="20"/>
              </w:rPr>
            </w:pPr>
            <w:r w:rsidRPr="00281A4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281A40">
              <w:rPr>
                <w:sz w:val="20"/>
                <w:szCs w:val="20"/>
              </w:rPr>
              <w:t xml:space="preserve">  </w:t>
            </w:r>
            <w:r w:rsidRPr="00276A6B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up to 10 feet.  </w:t>
            </w:r>
            <w:r w:rsidRPr="00276A6B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up to 6 feet.</w:t>
            </w:r>
          </w:p>
          <w:p w14:paraId="4A0DA880" w14:textId="77777777" w:rsidR="00705792" w:rsidRDefault="00705792" w:rsidP="00705792">
            <w:r>
              <w:rPr>
                <w:sz w:val="20"/>
                <w:szCs w:val="20"/>
              </w:rPr>
              <w:t xml:space="preserve">     </w:t>
            </w:r>
            <w:r w:rsidRPr="00281A40">
              <w:rPr>
                <w:b/>
                <w:bCs/>
                <w:sz w:val="20"/>
                <w:szCs w:val="20"/>
              </w:rPr>
              <w:t>Note:</w:t>
            </w:r>
            <w:r w:rsidRPr="00281A40">
              <w:rPr>
                <w:sz w:val="20"/>
                <w:szCs w:val="20"/>
              </w:rPr>
              <w:t xml:space="preserve">  Evergreen shrub</w:t>
            </w:r>
            <w:r>
              <w:rPr>
                <w:sz w:val="20"/>
                <w:szCs w:val="20"/>
              </w:rPr>
              <w:t>. Slow growing.</w:t>
            </w:r>
            <w:r w:rsidRPr="00281A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Attractive year round</w:t>
            </w:r>
          </w:p>
          <w:p w14:paraId="1725A297" w14:textId="55DD28BD" w:rsidR="00EE2C09" w:rsidRDefault="00EE2C09" w:rsidP="00B24E39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129C12E7" w14:textId="77777777" w:rsidR="00705792" w:rsidRDefault="00705792" w:rsidP="0070579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88DD16F" w14:textId="77777777" w:rsidR="00705792" w:rsidRDefault="00705792" w:rsidP="007057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B24E39">
              <w:rPr>
                <w:sz w:val="16"/>
                <w:szCs w:val="16"/>
              </w:rPr>
              <w:t>www.madisoncountymg.org</w:t>
            </w:r>
            <w:r>
              <w:rPr>
                <w:sz w:val="16"/>
                <w:szCs w:val="16"/>
              </w:rPr>
              <w:t xml:space="preserve"> </w:t>
            </w:r>
          </w:p>
          <w:p w14:paraId="43A83490" w14:textId="77777777" w:rsidR="00705792" w:rsidRDefault="00705792" w:rsidP="00705792">
            <w:pPr>
              <w:spacing w:line="276" w:lineRule="auto"/>
              <w:ind w:right="144"/>
            </w:pPr>
          </w:p>
          <w:p w14:paraId="26F55CB8" w14:textId="77777777" w:rsidR="00705792" w:rsidRDefault="00705792" w:rsidP="00705792">
            <w:pPr>
              <w:spacing w:before="240"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281A40">
              <w:rPr>
                <w:b/>
                <w:bCs/>
              </w:rPr>
              <w:t xml:space="preserve"> Cley</w:t>
            </w:r>
            <w:r>
              <w:rPr>
                <w:b/>
                <w:bCs/>
              </w:rPr>
              <w:t>er</w:t>
            </w:r>
            <w:r w:rsidRPr="00281A40">
              <w:rPr>
                <w:b/>
                <w:bCs/>
              </w:rPr>
              <w:t>a</w:t>
            </w:r>
            <w:r>
              <w:t xml:space="preserve"> </w:t>
            </w:r>
            <w:r w:rsidRPr="00B24E39">
              <w:rPr>
                <w:b/>
                <w:bCs/>
              </w:rPr>
              <w:t xml:space="preserve">Shrub </w:t>
            </w:r>
            <w:r>
              <w:t xml:space="preserve">    </w:t>
            </w:r>
            <w:r w:rsidRPr="00281A40">
              <w:rPr>
                <w:i/>
                <w:iCs/>
              </w:rPr>
              <w:t xml:space="preserve"> </w:t>
            </w:r>
            <w:r w:rsidRPr="00705792">
              <w:rPr>
                <w:i/>
                <w:iCs/>
                <w:sz w:val="20"/>
                <w:szCs w:val="20"/>
              </w:rPr>
              <w:t>Ternstroemia gymranthera</w:t>
            </w:r>
          </w:p>
          <w:p w14:paraId="2DF2C19B" w14:textId="77777777" w:rsidR="00705792" w:rsidRPr="00281A40" w:rsidRDefault="00705792" w:rsidP="00705792">
            <w:pPr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 w:rsidRPr="00281A40">
              <w:rPr>
                <w:b/>
                <w:bCs/>
                <w:sz w:val="20"/>
                <w:szCs w:val="20"/>
              </w:rPr>
              <w:t>Color:</w:t>
            </w:r>
            <w:r w:rsidRPr="00281A40">
              <w:rPr>
                <w:sz w:val="20"/>
                <w:szCs w:val="20"/>
              </w:rPr>
              <w:t xml:space="preserve">  Leaves </w:t>
            </w:r>
            <w:r>
              <w:rPr>
                <w:sz w:val="20"/>
                <w:szCs w:val="20"/>
              </w:rPr>
              <w:t xml:space="preserve">start out bronzy-red and turn </w:t>
            </w:r>
            <w:r w:rsidRPr="00281A40">
              <w:rPr>
                <w:sz w:val="20"/>
                <w:szCs w:val="20"/>
              </w:rPr>
              <w:t>glossy green</w:t>
            </w:r>
            <w:r>
              <w:rPr>
                <w:sz w:val="20"/>
                <w:szCs w:val="20"/>
              </w:rPr>
              <w:t>.</w:t>
            </w:r>
          </w:p>
          <w:p w14:paraId="54FA2B14" w14:textId="77777777" w:rsidR="00705792" w:rsidRPr="00281A40" w:rsidRDefault="00705792" w:rsidP="00705792">
            <w:pPr>
              <w:spacing w:line="276" w:lineRule="auto"/>
              <w:rPr>
                <w:sz w:val="20"/>
                <w:szCs w:val="20"/>
              </w:rPr>
            </w:pPr>
            <w:r w:rsidRPr="00281A40">
              <w:rPr>
                <w:i/>
                <w:iCs/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281A40">
              <w:rPr>
                <w:i/>
                <w:iCs/>
                <w:sz w:val="20"/>
                <w:szCs w:val="20"/>
              </w:rPr>
              <w:t xml:space="preserve"> </w:t>
            </w:r>
            <w:r w:rsidRPr="00281A40">
              <w:rPr>
                <w:b/>
                <w:bCs/>
                <w:sz w:val="20"/>
                <w:szCs w:val="20"/>
              </w:rPr>
              <w:t>Light:</w:t>
            </w:r>
            <w:r w:rsidRPr="00281A4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P</w:t>
            </w:r>
            <w:r w:rsidRPr="00281A40">
              <w:rPr>
                <w:sz w:val="20"/>
                <w:szCs w:val="20"/>
              </w:rPr>
              <w:t xml:space="preserve">artial </w:t>
            </w:r>
            <w:r>
              <w:rPr>
                <w:sz w:val="20"/>
                <w:szCs w:val="20"/>
              </w:rPr>
              <w:t>sun/</w:t>
            </w:r>
            <w:r w:rsidRPr="00281A40">
              <w:rPr>
                <w:sz w:val="20"/>
                <w:szCs w:val="20"/>
              </w:rPr>
              <w:t xml:space="preserve">shade.     </w:t>
            </w:r>
            <w:r w:rsidRPr="00281A40">
              <w:rPr>
                <w:b/>
                <w:bCs/>
                <w:sz w:val="20"/>
                <w:szCs w:val="20"/>
              </w:rPr>
              <w:t>Soil:</w:t>
            </w:r>
            <w:r w:rsidRPr="00281A40">
              <w:rPr>
                <w:sz w:val="20"/>
                <w:szCs w:val="20"/>
              </w:rPr>
              <w:t xml:space="preserve">  Well drained</w:t>
            </w:r>
          </w:p>
          <w:p w14:paraId="1C537AF4" w14:textId="77777777" w:rsidR="00705792" w:rsidRDefault="00705792" w:rsidP="00705792">
            <w:pPr>
              <w:spacing w:line="276" w:lineRule="auto"/>
              <w:rPr>
                <w:sz w:val="20"/>
                <w:szCs w:val="20"/>
              </w:rPr>
            </w:pPr>
            <w:r w:rsidRPr="00281A4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281A40">
              <w:rPr>
                <w:sz w:val="20"/>
                <w:szCs w:val="20"/>
              </w:rPr>
              <w:t xml:space="preserve">  </w:t>
            </w:r>
            <w:r w:rsidRPr="00276A6B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up to 10 feet.  </w:t>
            </w:r>
            <w:r w:rsidRPr="00276A6B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up to 6 feet.</w:t>
            </w:r>
          </w:p>
          <w:p w14:paraId="49A0B091" w14:textId="77777777" w:rsidR="00705792" w:rsidRDefault="00705792" w:rsidP="00705792">
            <w:r>
              <w:rPr>
                <w:sz w:val="20"/>
                <w:szCs w:val="20"/>
              </w:rPr>
              <w:t xml:space="preserve">     </w:t>
            </w:r>
            <w:r w:rsidRPr="00281A40">
              <w:rPr>
                <w:b/>
                <w:bCs/>
                <w:sz w:val="20"/>
                <w:szCs w:val="20"/>
              </w:rPr>
              <w:t>Note:</w:t>
            </w:r>
            <w:r w:rsidRPr="00281A40">
              <w:rPr>
                <w:sz w:val="20"/>
                <w:szCs w:val="20"/>
              </w:rPr>
              <w:t xml:space="preserve">  Evergreen shrub</w:t>
            </w:r>
            <w:r>
              <w:rPr>
                <w:sz w:val="20"/>
                <w:szCs w:val="20"/>
              </w:rPr>
              <w:t>. Slow growing.</w:t>
            </w:r>
            <w:r w:rsidRPr="00281A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Attractive year round</w:t>
            </w:r>
          </w:p>
          <w:p w14:paraId="0A6A6F16" w14:textId="4793F7F3" w:rsidR="00085305" w:rsidRDefault="00085305" w:rsidP="00B24E39">
            <w:pPr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4A280EB" w14:textId="77777777" w:rsidR="00705792" w:rsidRDefault="00705792" w:rsidP="0070579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93893D5" w14:textId="77777777" w:rsidR="00705792" w:rsidRDefault="00705792" w:rsidP="007057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B24E39">
              <w:rPr>
                <w:sz w:val="16"/>
                <w:szCs w:val="16"/>
              </w:rPr>
              <w:t>www.madisoncountymg.org</w:t>
            </w:r>
            <w:r>
              <w:rPr>
                <w:sz w:val="16"/>
                <w:szCs w:val="16"/>
              </w:rPr>
              <w:t xml:space="preserve"> </w:t>
            </w:r>
          </w:p>
          <w:p w14:paraId="6A8C31C3" w14:textId="77777777" w:rsidR="00705792" w:rsidRDefault="00705792" w:rsidP="00705792">
            <w:pPr>
              <w:spacing w:line="276" w:lineRule="auto"/>
              <w:ind w:right="144"/>
            </w:pPr>
          </w:p>
          <w:p w14:paraId="1F5DE873" w14:textId="77777777" w:rsidR="00705792" w:rsidRDefault="00705792" w:rsidP="00705792">
            <w:pPr>
              <w:spacing w:before="240"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281A40">
              <w:rPr>
                <w:b/>
                <w:bCs/>
              </w:rPr>
              <w:t xml:space="preserve"> Cley</w:t>
            </w:r>
            <w:r>
              <w:rPr>
                <w:b/>
                <w:bCs/>
              </w:rPr>
              <w:t>er</w:t>
            </w:r>
            <w:r w:rsidRPr="00281A40">
              <w:rPr>
                <w:b/>
                <w:bCs/>
              </w:rPr>
              <w:t>a</w:t>
            </w:r>
            <w:r>
              <w:t xml:space="preserve"> </w:t>
            </w:r>
            <w:r w:rsidRPr="00B24E39">
              <w:rPr>
                <w:b/>
                <w:bCs/>
              </w:rPr>
              <w:t xml:space="preserve">Shrub </w:t>
            </w:r>
            <w:r>
              <w:t xml:space="preserve">    </w:t>
            </w:r>
            <w:r w:rsidRPr="00281A40">
              <w:rPr>
                <w:i/>
                <w:iCs/>
              </w:rPr>
              <w:t xml:space="preserve"> </w:t>
            </w:r>
            <w:r w:rsidRPr="00705792">
              <w:rPr>
                <w:i/>
                <w:iCs/>
                <w:sz w:val="20"/>
                <w:szCs w:val="20"/>
              </w:rPr>
              <w:t>Ternstroemia gymranthera</w:t>
            </w:r>
          </w:p>
          <w:p w14:paraId="70AB38C0" w14:textId="77777777" w:rsidR="00705792" w:rsidRPr="00281A40" w:rsidRDefault="00705792" w:rsidP="00705792">
            <w:pPr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 w:rsidRPr="00281A40">
              <w:rPr>
                <w:b/>
                <w:bCs/>
                <w:sz w:val="20"/>
                <w:szCs w:val="20"/>
              </w:rPr>
              <w:t>Color:</w:t>
            </w:r>
            <w:r w:rsidRPr="00281A40">
              <w:rPr>
                <w:sz w:val="20"/>
                <w:szCs w:val="20"/>
              </w:rPr>
              <w:t xml:space="preserve">  Leaves </w:t>
            </w:r>
            <w:r>
              <w:rPr>
                <w:sz w:val="20"/>
                <w:szCs w:val="20"/>
              </w:rPr>
              <w:t xml:space="preserve">start out bronzy-red and turn </w:t>
            </w:r>
            <w:r w:rsidRPr="00281A40">
              <w:rPr>
                <w:sz w:val="20"/>
                <w:szCs w:val="20"/>
              </w:rPr>
              <w:t>glossy green</w:t>
            </w:r>
            <w:r>
              <w:rPr>
                <w:sz w:val="20"/>
                <w:szCs w:val="20"/>
              </w:rPr>
              <w:t>.</w:t>
            </w:r>
          </w:p>
          <w:p w14:paraId="73AD07B2" w14:textId="77777777" w:rsidR="00705792" w:rsidRPr="00281A40" w:rsidRDefault="00705792" w:rsidP="00705792">
            <w:pPr>
              <w:spacing w:line="276" w:lineRule="auto"/>
              <w:rPr>
                <w:sz w:val="20"/>
                <w:szCs w:val="20"/>
              </w:rPr>
            </w:pPr>
            <w:r w:rsidRPr="00281A40">
              <w:rPr>
                <w:i/>
                <w:iCs/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281A40">
              <w:rPr>
                <w:i/>
                <w:iCs/>
                <w:sz w:val="20"/>
                <w:szCs w:val="20"/>
              </w:rPr>
              <w:t xml:space="preserve"> </w:t>
            </w:r>
            <w:r w:rsidRPr="00281A40">
              <w:rPr>
                <w:b/>
                <w:bCs/>
                <w:sz w:val="20"/>
                <w:szCs w:val="20"/>
              </w:rPr>
              <w:t>Light:</w:t>
            </w:r>
            <w:r w:rsidRPr="00281A4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P</w:t>
            </w:r>
            <w:r w:rsidRPr="00281A40">
              <w:rPr>
                <w:sz w:val="20"/>
                <w:szCs w:val="20"/>
              </w:rPr>
              <w:t xml:space="preserve">artial </w:t>
            </w:r>
            <w:r>
              <w:rPr>
                <w:sz w:val="20"/>
                <w:szCs w:val="20"/>
              </w:rPr>
              <w:t>sun/</w:t>
            </w:r>
            <w:r w:rsidRPr="00281A40">
              <w:rPr>
                <w:sz w:val="20"/>
                <w:szCs w:val="20"/>
              </w:rPr>
              <w:t xml:space="preserve">shade.     </w:t>
            </w:r>
            <w:r w:rsidRPr="00281A40">
              <w:rPr>
                <w:b/>
                <w:bCs/>
                <w:sz w:val="20"/>
                <w:szCs w:val="20"/>
              </w:rPr>
              <w:t>Soil:</w:t>
            </w:r>
            <w:r w:rsidRPr="00281A40">
              <w:rPr>
                <w:sz w:val="20"/>
                <w:szCs w:val="20"/>
              </w:rPr>
              <w:t xml:space="preserve">  Well drained</w:t>
            </w:r>
          </w:p>
          <w:p w14:paraId="500D31DF" w14:textId="77777777" w:rsidR="00705792" w:rsidRDefault="00705792" w:rsidP="00705792">
            <w:pPr>
              <w:spacing w:line="276" w:lineRule="auto"/>
              <w:rPr>
                <w:sz w:val="20"/>
                <w:szCs w:val="20"/>
              </w:rPr>
            </w:pPr>
            <w:r w:rsidRPr="00281A4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281A40">
              <w:rPr>
                <w:sz w:val="20"/>
                <w:szCs w:val="20"/>
              </w:rPr>
              <w:t xml:space="preserve">  </w:t>
            </w:r>
            <w:r w:rsidRPr="00276A6B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up to 10 feet.  </w:t>
            </w:r>
            <w:r w:rsidRPr="00276A6B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up to 6 feet.</w:t>
            </w:r>
          </w:p>
          <w:p w14:paraId="253F1BBE" w14:textId="77777777" w:rsidR="00705792" w:rsidRDefault="00705792" w:rsidP="00705792">
            <w:r>
              <w:rPr>
                <w:sz w:val="20"/>
                <w:szCs w:val="20"/>
              </w:rPr>
              <w:t xml:space="preserve">     </w:t>
            </w:r>
            <w:r w:rsidRPr="00281A40">
              <w:rPr>
                <w:b/>
                <w:bCs/>
                <w:sz w:val="20"/>
                <w:szCs w:val="20"/>
              </w:rPr>
              <w:t>Note:</w:t>
            </w:r>
            <w:r w:rsidRPr="00281A40">
              <w:rPr>
                <w:sz w:val="20"/>
                <w:szCs w:val="20"/>
              </w:rPr>
              <w:t xml:space="preserve">  Evergreen shrub</w:t>
            </w:r>
            <w:r>
              <w:rPr>
                <w:sz w:val="20"/>
                <w:szCs w:val="20"/>
              </w:rPr>
              <w:t>. Slow growing.</w:t>
            </w:r>
            <w:r w:rsidRPr="00281A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Attractive year round</w:t>
            </w:r>
          </w:p>
          <w:p w14:paraId="63328CEB" w14:textId="09060900" w:rsidR="00085305" w:rsidRPr="00664170" w:rsidRDefault="00085305" w:rsidP="00B24E39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76A6B"/>
    <w:rsid w:val="00281A40"/>
    <w:rsid w:val="00294D29"/>
    <w:rsid w:val="002B1378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664170"/>
    <w:rsid w:val="006967F9"/>
    <w:rsid w:val="00705792"/>
    <w:rsid w:val="00706EB0"/>
    <w:rsid w:val="007C75A5"/>
    <w:rsid w:val="008042C8"/>
    <w:rsid w:val="00813D9B"/>
    <w:rsid w:val="0081571D"/>
    <w:rsid w:val="0084472C"/>
    <w:rsid w:val="00875E0D"/>
    <w:rsid w:val="008A2663"/>
    <w:rsid w:val="008B01C4"/>
    <w:rsid w:val="009178FA"/>
    <w:rsid w:val="00AB5B0E"/>
    <w:rsid w:val="00B24E39"/>
    <w:rsid w:val="00CE4840"/>
    <w:rsid w:val="00D71192"/>
    <w:rsid w:val="00DF151A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2022-03-17T23:57:00Z</dcterms:created>
  <dcterms:modified xsi:type="dcterms:W3CDTF">2022-03-27T21:03:00Z</dcterms:modified>
</cp:coreProperties>
</file>