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1DE95D4" w14:textId="77777777" w:rsidR="001448D1" w:rsidRDefault="001448D1" w:rsidP="001448D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326A0E9" w14:textId="77777777" w:rsidR="001448D1" w:rsidRDefault="001448D1" w:rsidP="001448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F7DBA5" w14:textId="77777777" w:rsidR="001448D1" w:rsidRDefault="001448D1" w:rsidP="001448D1"/>
          <w:p w14:paraId="0EB209FC" w14:textId="77777777" w:rsidR="001448D1" w:rsidRDefault="001448D1" w:rsidP="001448D1">
            <w:pPr>
              <w:ind w:right="144"/>
            </w:pPr>
            <w:r>
              <w:rPr>
                <w:b/>
                <w:bCs/>
              </w:rPr>
              <w:t xml:space="preserve"> 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5F35AF22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298C9A19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12007665" w14:textId="77777777" w:rsidR="001448D1" w:rsidRDefault="001448D1" w:rsidP="001448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Note:</w:t>
            </w:r>
            <w:r>
              <w:rPr>
                <w:sz w:val="20"/>
                <w:szCs w:val="20"/>
              </w:rPr>
              <w:t xml:space="preserve">  Also known as the Christ Plant; believed to have been used</w:t>
            </w:r>
          </w:p>
          <w:p w14:paraId="4602ADF7" w14:textId="36CAB4D8" w:rsidR="000666A7" w:rsidRPr="005F5860" w:rsidRDefault="001448D1" w:rsidP="001448D1">
            <w:pPr>
              <w:spacing w:line="276" w:lineRule="auto"/>
              <w:ind w:left="144" w:right="144"/>
            </w:pPr>
            <w:r>
              <w:rPr>
                <w:sz w:val="20"/>
                <w:szCs w:val="20"/>
              </w:rPr>
              <w:t xml:space="preserve">              in Christ’s crown of thorns, hence the name.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A05F2CA" w14:textId="77777777" w:rsidR="001448D1" w:rsidRDefault="001448D1" w:rsidP="001448D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1402E29" w14:textId="77777777" w:rsidR="001448D1" w:rsidRDefault="001448D1" w:rsidP="001448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37C1A0" w14:textId="77777777" w:rsidR="001448D1" w:rsidRDefault="001448D1" w:rsidP="001448D1"/>
          <w:p w14:paraId="440BCBBA" w14:textId="77777777" w:rsidR="001448D1" w:rsidRDefault="001448D1" w:rsidP="001448D1">
            <w:pPr>
              <w:ind w:right="144"/>
            </w:pPr>
            <w:r>
              <w:rPr>
                <w:b/>
                <w:bCs/>
              </w:rPr>
              <w:t xml:space="preserve"> 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139365AE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18B08627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471733A6" w14:textId="77777777" w:rsidR="001448D1" w:rsidRDefault="001448D1" w:rsidP="001448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Note:</w:t>
            </w:r>
            <w:r>
              <w:rPr>
                <w:sz w:val="20"/>
                <w:szCs w:val="20"/>
              </w:rPr>
              <w:t xml:space="preserve">  Also known as the Christ Plant; believed to have been used</w:t>
            </w:r>
          </w:p>
          <w:p w14:paraId="46C8CA7E" w14:textId="60254AF5" w:rsidR="00CC05F4" w:rsidRDefault="001448D1" w:rsidP="001448D1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in Christ’s crown of thorns, hence the name.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9888622" w14:textId="77777777" w:rsidR="001448D1" w:rsidRDefault="001448D1" w:rsidP="001448D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8E7AA7" w14:textId="77777777" w:rsidR="001448D1" w:rsidRDefault="001448D1" w:rsidP="001448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6042A43" w14:textId="77777777" w:rsidR="001448D1" w:rsidRDefault="001448D1" w:rsidP="001448D1"/>
          <w:p w14:paraId="48D64520" w14:textId="77777777" w:rsidR="001448D1" w:rsidRDefault="001448D1" w:rsidP="001448D1">
            <w:pPr>
              <w:ind w:right="144"/>
            </w:pPr>
            <w:r>
              <w:rPr>
                <w:b/>
                <w:bCs/>
              </w:rPr>
              <w:t xml:space="preserve"> 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5F26AEF8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6A1351D5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02374E3F" w14:textId="77777777" w:rsidR="001448D1" w:rsidRDefault="001448D1" w:rsidP="001448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Note:</w:t>
            </w:r>
            <w:r>
              <w:rPr>
                <w:sz w:val="20"/>
                <w:szCs w:val="20"/>
              </w:rPr>
              <w:t xml:space="preserve">  Also known as the Christ Plant; believed to have been used</w:t>
            </w:r>
          </w:p>
          <w:p w14:paraId="550CA5BC" w14:textId="1EC16FA6" w:rsidR="002B02C7" w:rsidRPr="005F5860" w:rsidRDefault="001448D1" w:rsidP="001448D1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in Christ’s crown of thorns, hence the name.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1B9892D" w14:textId="77777777" w:rsidR="001448D1" w:rsidRDefault="001448D1" w:rsidP="001448D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5D0339B" w14:textId="77777777" w:rsidR="001448D1" w:rsidRDefault="001448D1" w:rsidP="001448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F5873E2" w14:textId="77777777" w:rsidR="001448D1" w:rsidRDefault="001448D1" w:rsidP="001448D1"/>
          <w:p w14:paraId="2F62963F" w14:textId="77777777" w:rsidR="001448D1" w:rsidRDefault="001448D1" w:rsidP="001448D1">
            <w:pPr>
              <w:ind w:right="144"/>
            </w:pPr>
            <w:r>
              <w:rPr>
                <w:b/>
                <w:bCs/>
              </w:rPr>
              <w:t xml:space="preserve"> 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742AAD26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244188D6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012B414E" w14:textId="77777777" w:rsidR="001448D1" w:rsidRDefault="001448D1" w:rsidP="001448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Note:</w:t>
            </w:r>
            <w:r>
              <w:rPr>
                <w:sz w:val="20"/>
                <w:szCs w:val="20"/>
              </w:rPr>
              <w:t xml:space="preserve">  Also known as the Christ Plant; believed to have been used</w:t>
            </w:r>
          </w:p>
          <w:p w14:paraId="648616B9" w14:textId="7374EC5A" w:rsidR="002B02C7" w:rsidRDefault="001448D1" w:rsidP="001448D1">
            <w:pPr>
              <w:ind w:right="144"/>
            </w:pPr>
            <w:r>
              <w:rPr>
                <w:sz w:val="20"/>
                <w:szCs w:val="20"/>
              </w:rPr>
              <w:t xml:space="preserve">              in Christ’s crown of thorns, hence the name.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79C408A" w14:textId="77777777" w:rsidR="001448D1" w:rsidRDefault="001448D1" w:rsidP="001448D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64DFA6" w14:textId="77777777" w:rsidR="001448D1" w:rsidRDefault="001448D1" w:rsidP="001448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E4C442" w14:textId="77777777" w:rsidR="001448D1" w:rsidRDefault="001448D1" w:rsidP="001448D1"/>
          <w:p w14:paraId="2B4A19FB" w14:textId="77777777" w:rsidR="001448D1" w:rsidRDefault="001448D1" w:rsidP="001448D1">
            <w:pPr>
              <w:ind w:right="144"/>
            </w:pPr>
            <w:r>
              <w:rPr>
                <w:b/>
                <w:bCs/>
              </w:rPr>
              <w:t xml:space="preserve"> 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54D36B47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4DC76C5E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7695295D" w14:textId="77777777" w:rsidR="001448D1" w:rsidRDefault="001448D1" w:rsidP="001448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Note:</w:t>
            </w:r>
            <w:r>
              <w:rPr>
                <w:sz w:val="20"/>
                <w:szCs w:val="20"/>
              </w:rPr>
              <w:t xml:space="preserve">  Also known as the Christ Plant; believed to have been used</w:t>
            </w:r>
          </w:p>
          <w:p w14:paraId="1DD73399" w14:textId="5360BF1C" w:rsidR="002B02C7" w:rsidRPr="005F5860" w:rsidRDefault="001448D1" w:rsidP="001448D1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in Christ’s crown of thorns, hence the name.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190656C" w14:textId="77777777" w:rsidR="001448D1" w:rsidRDefault="001448D1" w:rsidP="001448D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8FA850" w14:textId="77777777" w:rsidR="001448D1" w:rsidRDefault="001448D1" w:rsidP="001448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138FB3A" w14:textId="77777777" w:rsidR="001448D1" w:rsidRDefault="001448D1" w:rsidP="001448D1"/>
          <w:p w14:paraId="720AA4B4" w14:textId="77777777" w:rsidR="001448D1" w:rsidRDefault="001448D1" w:rsidP="001448D1">
            <w:pPr>
              <w:ind w:right="144"/>
            </w:pPr>
            <w:r>
              <w:rPr>
                <w:b/>
                <w:bCs/>
              </w:rPr>
              <w:t xml:space="preserve"> 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1D5D75EB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25817AD6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73521BA3" w14:textId="77777777" w:rsidR="001448D1" w:rsidRDefault="001448D1" w:rsidP="001448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Note:</w:t>
            </w:r>
            <w:r>
              <w:rPr>
                <w:sz w:val="20"/>
                <w:szCs w:val="20"/>
              </w:rPr>
              <w:t xml:space="preserve">  Also known as the Christ Plant; believed to have been used</w:t>
            </w:r>
          </w:p>
          <w:p w14:paraId="34B089DE" w14:textId="2FFB2963" w:rsidR="002B02C7" w:rsidRDefault="001448D1" w:rsidP="001448D1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in Christ’s crown of thorns, hence the name.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16F8777" w14:textId="77777777" w:rsidR="001448D1" w:rsidRDefault="001448D1" w:rsidP="001448D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ACCB87" w14:textId="77777777" w:rsidR="001448D1" w:rsidRDefault="001448D1" w:rsidP="001448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608D815" w14:textId="77777777" w:rsidR="001448D1" w:rsidRDefault="001448D1" w:rsidP="001448D1"/>
          <w:p w14:paraId="1C564F89" w14:textId="77777777" w:rsidR="001448D1" w:rsidRDefault="001448D1" w:rsidP="001448D1">
            <w:pPr>
              <w:ind w:right="144"/>
            </w:pPr>
            <w:r>
              <w:rPr>
                <w:b/>
                <w:bCs/>
              </w:rPr>
              <w:t xml:space="preserve"> 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3635ED32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4DD97A5E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2B3854DF" w14:textId="77777777" w:rsidR="001448D1" w:rsidRDefault="001448D1" w:rsidP="001448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Note:</w:t>
            </w:r>
            <w:r>
              <w:rPr>
                <w:sz w:val="20"/>
                <w:szCs w:val="20"/>
              </w:rPr>
              <w:t xml:space="preserve">  Also known as the Christ Plant; believed to have been used</w:t>
            </w:r>
          </w:p>
          <w:p w14:paraId="55BFB788" w14:textId="2B1CB7FE" w:rsidR="002B02C7" w:rsidRPr="005F5860" w:rsidRDefault="001448D1" w:rsidP="001448D1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in Christ’s crown of thorns, hence the name.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7CB61F8" w14:textId="77777777" w:rsidR="001448D1" w:rsidRDefault="001448D1" w:rsidP="001448D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7A20A4" w14:textId="77777777" w:rsidR="001448D1" w:rsidRDefault="001448D1" w:rsidP="001448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842FA3D" w14:textId="77777777" w:rsidR="001448D1" w:rsidRDefault="001448D1" w:rsidP="001448D1"/>
          <w:p w14:paraId="0C86B4A7" w14:textId="77777777" w:rsidR="001448D1" w:rsidRDefault="001448D1" w:rsidP="001448D1">
            <w:pPr>
              <w:ind w:right="144"/>
            </w:pPr>
            <w:r>
              <w:rPr>
                <w:b/>
                <w:bCs/>
              </w:rPr>
              <w:t xml:space="preserve"> 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26CD30E1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28D8E2C9" w14:textId="77777777" w:rsidR="001448D1" w:rsidRDefault="001448D1" w:rsidP="001448D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2380F198" w14:textId="77777777" w:rsidR="001448D1" w:rsidRDefault="001448D1" w:rsidP="001448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Note:</w:t>
            </w:r>
            <w:r>
              <w:rPr>
                <w:sz w:val="20"/>
                <w:szCs w:val="20"/>
              </w:rPr>
              <w:t xml:space="preserve">  Also known as the Christ Plant; believed to have been used</w:t>
            </w:r>
          </w:p>
          <w:p w14:paraId="3E0D0576" w14:textId="24C10D04" w:rsidR="002B02C7" w:rsidRDefault="001448D1" w:rsidP="001448D1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in Christ’s crown of thorns, hence the name.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448D1"/>
    <w:rsid w:val="00152312"/>
    <w:rsid w:val="002B02C7"/>
    <w:rsid w:val="002F69FA"/>
    <w:rsid w:val="00362502"/>
    <w:rsid w:val="003B3E50"/>
    <w:rsid w:val="003E22FB"/>
    <w:rsid w:val="00560F34"/>
    <w:rsid w:val="005F5860"/>
    <w:rsid w:val="005F6A59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2023-04-06T22:27:00Z</dcterms:created>
  <dcterms:modified xsi:type="dcterms:W3CDTF">2023-04-06T22:27:00Z</dcterms:modified>
</cp:coreProperties>
</file>