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645E27BE" w14:textId="77777777">
        <w:trPr>
          <w:cantSplit/>
          <w:trHeight w:hRule="exact" w:val="2880"/>
        </w:trPr>
        <w:tc>
          <w:tcPr>
            <w:tcW w:w="5760" w:type="dxa"/>
          </w:tcPr>
          <w:p w14:paraId="5F24616C" w14:textId="77777777" w:rsidR="001237F8" w:rsidRDefault="001237F8" w:rsidP="001237F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BA4494" w14:textId="77777777" w:rsidR="001237F8" w:rsidRDefault="001237F8" w:rsidP="001237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E59B29" w14:textId="77777777" w:rsidR="001237F8" w:rsidRDefault="001237F8" w:rsidP="001237F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2E41E6" w14:textId="4050EDAF" w:rsidR="001237F8" w:rsidRPr="001237F8" w:rsidRDefault="005E1408" w:rsidP="001237F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="001237F8"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6BA2F79C" w14:textId="77777777" w:rsidR="001237F8" w:rsidRPr="00715A40" w:rsidRDefault="001237F8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6601FA74" w14:textId="388CDD35" w:rsidR="001237F8" w:rsidRPr="00715A40" w:rsidRDefault="001237F8" w:rsidP="00715A4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 w:rsidR="005E1408"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 w:rsidR="005E1408">
              <w:rPr>
                <w:sz w:val="20"/>
                <w:szCs w:val="20"/>
              </w:rPr>
              <w:t xml:space="preserve"> 3-4 feet</w:t>
            </w:r>
          </w:p>
          <w:p w14:paraId="74F22BCC" w14:textId="77777777" w:rsidR="001237F8" w:rsidRPr="00715A40" w:rsidRDefault="001237F8" w:rsidP="00715A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0859B34B" w14:textId="02AF33F1" w:rsidR="008D70CA" w:rsidRPr="008D70CA" w:rsidRDefault="001237F8" w:rsidP="00715A40">
            <w:pPr>
              <w:spacing w:line="276" w:lineRule="auto"/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>Notes</w:t>
            </w:r>
            <w:r w:rsidR="00715A40" w:rsidRPr="00715A40">
              <w:rPr>
                <w:b/>
                <w:bCs/>
                <w:sz w:val="20"/>
                <w:szCs w:val="20"/>
              </w:rPr>
              <w:t>:</w:t>
            </w:r>
            <w:r w:rsidRPr="00715A40">
              <w:rPr>
                <w:b/>
                <w:bCs/>
                <w:sz w:val="20"/>
                <w:szCs w:val="20"/>
              </w:rPr>
              <w:t xml:space="preserve">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Self-pollinating.</w:t>
            </w:r>
          </w:p>
        </w:tc>
        <w:tc>
          <w:tcPr>
            <w:tcW w:w="270" w:type="dxa"/>
          </w:tcPr>
          <w:p w14:paraId="74400249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0D4F98C6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A48E0A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E9F29E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0D8133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43224749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1515997C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78ADD4FA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7C9B1413" w14:textId="3FD07E18" w:rsidR="008D70CA" w:rsidRDefault="005E1408" w:rsidP="005E1408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</w:tr>
      <w:tr w:rsidR="00C7073F" w14:paraId="247A88E2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3C82418D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198819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872B08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8AA6CD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482DD898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21DB1C0F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6DD020F2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1EEA90DC" w14:textId="648CD847" w:rsidR="00C7073F" w:rsidRPr="008D70CA" w:rsidRDefault="005E1408" w:rsidP="005E1408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  <w:tc>
          <w:tcPr>
            <w:tcW w:w="270" w:type="dxa"/>
          </w:tcPr>
          <w:p w14:paraId="27C3FE9F" w14:textId="2327001F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0A51F915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CD5394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0C0A0A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5EA0118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6D38B8ED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341B59AE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184C2C2C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3C3A5278" w14:textId="3D476428" w:rsidR="00C7073F" w:rsidRDefault="005E1408" w:rsidP="005E1408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</w:tr>
      <w:tr w:rsidR="00C7073F" w14:paraId="72485C82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4D4D0981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727C19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0F8395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379CF5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1C8D34D4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703069FA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0C5E882C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6F908C5C" w14:textId="219AA646" w:rsidR="00C7073F" w:rsidRPr="008D70CA" w:rsidRDefault="005E1408" w:rsidP="005E1408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  <w:tc>
          <w:tcPr>
            <w:tcW w:w="270" w:type="dxa"/>
          </w:tcPr>
          <w:p w14:paraId="17659392" w14:textId="6D234AC2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44E99E4D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6AC5C4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31C939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9013B16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3F44C1B7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4BC853BC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5F412D5C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5FCDB93E" w14:textId="627608FF" w:rsidR="00C7073F" w:rsidRDefault="005E1408" w:rsidP="005E1408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</w:tr>
      <w:tr w:rsidR="00C7073F" w14:paraId="597CA0EE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65441206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7465E3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75C361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D53B46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364FE0DF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317288D4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11F8013D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718593CD" w14:textId="72543AED" w:rsidR="00C7073F" w:rsidRPr="008D70CA" w:rsidRDefault="005E1408" w:rsidP="005E1408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  <w:tc>
          <w:tcPr>
            <w:tcW w:w="270" w:type="dxa"/>
          </w:tcPr>
          <w:p w14:paraId="2C84236C" w14:textId="48AC5E65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765AAB8E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745B8D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E8F886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9337BE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43CE7905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63059E8A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699FF949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76348FC6" w14:textId="392B479A" w:rsidR="00C7073F" w:rsidRDefault="005E1408" w:rsidP="005E1408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</w:tr>
      <w:tr w:rsidR="00C7073F" w14:paraId="2B85158E" w14:textId="77777777" w:rsidTr="004A210F">
        <w:trPr>
          <w:cantSplit/>
          <w:trHeight w:hRule="exact" w:val="2880"/>
        </w:trPr>
        <w:tc>
          <w:tcPr>
            <w:tcW w:w="5760" w:type="dxa"/>
          </w:tcPr>
          <w:p w14:paraId="3123CEB4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BD9766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65ECE3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3D8939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0DC6117F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0299FB0D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6840D7E5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4C9F5EC4" w14:textId="1AA7528C" w:rsidR="00C7073F" w:rsidRPr="008D70CA" w:rsidRDefault="005E1408" w:rsidP="005E1408">
            <w:pPr>
              <w:ind w:left="180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  <w:tc>
          <w:tcPr>
            <w:tcW w:w="270" w:type="dxa"/>
          </w:tcPr>
          <w:p w14:paraId="1903735A" w14:textId="58732565" w:rsidR="00C7073F" w:rsidRDefault="00C7073F" w:rsidP="004A210F">
            <w:pPr>
              <w:ind w:left="144" w:right="144"/>
            </w:pPr>
          </w:p>
        </w:tc>
        <w:tc>
          <w:tcPr>
            <w:tcW w:w="5760" w:type="dxa"/>
          </w:tcPr>
          <w:p w14:paraId="201693FC" w14:textId="77777777" w:rsidR="005E1408" w:rsidRDefault="005E1408" w:rsidP="005E140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37FD32" w14:textId="77777777" w:rsidR="005E1408" w:rsidRDefault="005E1408" w:rsidP="005E14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F9280E" w14:textId="77777777" w:rsidR="005E1408" w:rsidRDefault="005E1408" w:rsidP="005E140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826019" w14:textId="77777777" w:rsidR="005E1408" w:rsidRPr="001237F8" w:rsidRDefault="005E1408" w:rsidP="005E140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Navaho</w:t>
            </w:r>
            <w:r w:rsidRPr="001237F8">
              <w:rPr>
                <w:b/>
                <w:bCs/>
              </w:rPr>
              <w:t xml:space="preserve"> Thornless Blackberry</w:t>
            </w:r>
            <w:r>
              <w:rPr>
                <w:b/>
                <w:bCs/>
              </w:rPr>
              <w:t xml:space="preserve">      </w:t>
            </w:r>
            <w:r w:rsidRPr="005E1408">
              <w:rPr>
                <w:b/>
                <w:bCs/>
                <w:i/>
                <w:iCs/>
              </w:rPr>
              <w:t>rubus</w:t>
            </w:r>
            <w:r>
              <w:rPr>
                <w:b/>
                <w:bCs/>
                <w:i/>
                <w:iCs/>
              </w:rPr>
              <w:t xml:space="preserve"> hybrid</w:t>
            </w:r>
          </w:p>
          <w:p w14:paraId="30AD9612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0E62F51A" w14:textId="77777777" w:rsidR="005E1408" w:rsidRPr="00715A40" w:rsidRDefault="005E1408" w:rsidP="005E14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 xml:space="preserve">   </w:t>
            </w:r>
            <w:r w:rsidRPr="00715A40">
              <w:rPr>
                <w:b/>
                <w:bCs/>
                <w:sz w:val="20"/>
                <w:szCs w:val="20"/>
              </w:rPr>
              <w:t>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</w:t>
            </w:r>
            <w:r w:rsidRPr="00715A40">
              <w:rPr>
                <w:sz w:val="20"/>
                <w:szCs w:val="20"/>
              </w:rPr>
              <w:t>pread</w:t>
            </w:r>
            <w:r>
              <w:rPr>
                <w:sz w:val="20"/>
                <w:szCs w:val="20"/>
              </w:rPr>
              <w:t xml:space="preserve"> 3-4 feet</w:t>
            </w:r>
          </w:p>
          <w:p w14:paraId="0561A1A4" w14:textId="77777777" w:rsidR="005E1408" w:rsidRPr="00715A40" w:rsidRDefault="005E1408" w:rsidP="005E14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2FA36C78" w14:textId="0D82D717" w:rsidR="00C7073F" w:rsidRDefault="005E1408" w:rsidP="005E1408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sweet flavored blackberry fruits.  Ripens early; begins bearing fruit in 2 years.  Self-pollinating</w:t>
            </w:r>
          </w:p>
        </w:tc>
      </w:tr>
    </w:tbl>
    <w:p w14:paraId="2B98B9E2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62BD8"/>
    <w:rsid w:val="001237F8"/>
    <w:rsid w:val="00163CCC"/>
    <w:rsid w:val="005E1408"/>
    <w:rsid w:val="00715A40"/>
    <w:rsid w:val="00770DCF"/>
    <w:rsid w:val="007F37CA"/>
    <w:rsid w:val="00867B8D"/>
    <w:rsid w:val="008D70CA"/>
    <w:rsid w:val="00AC3320"/>
    <w:rsid w:val="00B30CB9"/>
    <w:rsid w:val="00C7073F"/>
    <w:rsid w:val="00CD4619"/>
    <w:rsid w:val="00CF1802"/>
    <w:rsid w:val="00D56F5B"/>
    <w:rsid w:val="00DE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785EB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2018-05-02T17:37:00Z</cp:lastPrinted>
  <dcterms:created xsi:type="dcterms:W3CDTF">2022-04-29T00:24:00Z</dcterms:created>
  <dcterms:modified xsi:type="dcterms:W3CDTF">2022-04-29T00:24:00Z</dcterms:modified>
</cp:coreProperties>
</file>