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E650915" w14:textId="77777777" w:rsidR="000C0A61" w:rsidRDefault="000C0A61" w:rsidP="000C0A6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1A36E8" w14:textId="77777777" w:rsidR="000C0A61" w:rsidRDefault="000C0A61" w:rsidP="000C0A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B938AC" w14:textId="77777777" w:rsidR="000C0A61" w:rsidRDefault="000C0A61" w:rsidP="000C0A61">
            <w:pPr>
              <w:ind w:left="144" w:right="144"/>
              <w:rPr>
                <w:sz w:val="18"/>
                <w:szCs w:val="18"/>
              </w:rPr>
            </w:pPr>
          </w:p>
          <w:p w14:paraId="51C008E2" w14:textId="77777777" w:rsidR="000C0A61" w:rsidRPr="00F35A06" w:rsidRDefault="000C0A61" w:rsidP="000C0A61">
            <w:pPr>
              <w:spacing w:line="276" w:lineRule="auto"/>
              <w:ind w:left="144" w:right="144"/>
            </w:pPr>
            <w:r w:rsidRPr="00F35A06">
              <w:rPr>
                <w:b/>
                <w:bCs/>
              </w:rPr>
              <w:t xml:space="preserve">Annabelle  </w:t>
            </w:r>
            <w:r w:rsidRPr="00F35A06">
              <w:t xml:space="preserve">              </w:t>
            </w:r>
            <w:r w:rsidRPr="00F35A06">
              <w:rPr>
                <w:i/>
              </w:rPr>
              <w:t xml:space="preserve">Hydrangea arborencens </w:t>
            </w:r>
            <w:r w:rsidRPr="00F35A06">
              <w:t>‘Annabelle’</w:t>
            </w:r>
          </w:p>
          <w:p w14:paraId="4F219D3E" w14:textId="77777777" w:rsidR="000C0A61" w:rsidRPr="005821C2" w:rsidRDefault="000C0A61" w:rsidP="000C0A6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21C2">
              <w:rPr>
                <w:sz w:val="20"/>
                <w:szCs w:val="20"/>
              </w:rPr>
              <w:t>Large white blooms in late spring-summer. Mounding bushy plant.</w:t>
            </w:r>
          </w:p>
          <w:p w14:paraId="579A36E1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sz w:val="20"/>
                <w:szCs w:val="20"/>
              </w:rPr>
              <w:t>Plant in part shade in well-drained, moist soil</w:t>
            </w:r>
          </w:p>
          <w:p w14:paraId="52382A08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Height:</w:t>
            </w:r>
            <w:r w:rsidRPr="005821C2">
              <w:rPr>
                <w:sz w:val="20"/>
                <w:szCs w:val="20"/>
              </w:rPr>
              <w:t xml:space="preserve">   3-5 feet         </w:t>
            </w:r>
            <w:r w:rsidRPr="005821C2">
              <w:rPr>
                <w:b/>
                <w:bCs/>
                <w:sz w:val="20"/>
                <w:szCs w:val="20"/>
              </w:rPr>
              <w:t>Width:</w:t>
            </w:r>
            <w:r w:rsidRPr="005821C2">
              <w:rPr>
                <w:sz w:val="20"/>
                <w:szCs w:val="20"/>
              </w:rPr>
              <w:t xml:space="preserve"> 4-6 feet</w:t>
            </w:r>
          </w:p>
          <w:p w14:paraId="4FB15C02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Notes:</w:t>
            </w:r>
            <w:r w:rsidRPr="005821C2">
              <w:rPr>
                <w:sz w:val="20"/>
                <w:szCs w:val="20"/>
              </w:rPr>
              <w:t xml:space="preserve"> Flower clusters up to a foot in diameter. Some support desirable</w:t>
            </w:r>
            <w:r>
              <w:rPr>
                <w:sz w:val="20"/>
                <w:szCs w:val="20"/>
              </w:rPr>
              <w:t xml:space="preserve"> </w:t>
            </w:r>
            <w:r w:rsidRPr="005821C2">
              <w:rPr>
                <w:sz w:val="20"/>
                <w:szCs w:val="20"/>
              </w:rPr>
              <w:t>in more shaded locations. Will sucker.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FE485F" w14:textId="77777777" w:rsidR="000C0A61" w:rsidRDefault="000C0A61" w:rsidP="000C0A6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2B670A" w14:textId="77777777" w:rsidR="000C0A61" w:rsidRDefault="000C0A61" w:rsidP="000C0A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1CAE4A" w14:textId="77777777" w:rsidR="000C0A61" w:rsidRDefault="000C0A61" w:rsidP="000C0A61">
            <w:pPr>
              <w:ind w:left="144" w:right="144"/>
              <w:rPr>
                <w:sz w:val="18"/>
                <w:szCs w:val="18"/>
              </w:rPr>
            </w:pPr>
          </w:p>
          <w:p w14:paraId="0B574DEA" w14:textId="77777777" w:rsidR="000C0A61" w:rsidRPr="00F35A06" w:rsidRDefault="000C0A61" w:rsidP="000C0A61">
            <w:pPr>
              <w:spacing w:line="276" w:lineRule="auto"/>
              <w:ind w:left="144" w:right="144"/>
            </w:pPr>
            <w:r w:rsidRPr="00F35A06">
              <w:rPr>
                <w:b/>
                <w:bCs/>
              </w:rPr>
              <w:t xml:space="preserve">Annabelle  </w:t>
            </w:r>
            <w:r w:rsidRPr="00F35A06">
              <w:t xml:space="preserve">              </w:t>
            </w:r>
            <w:r w:rsidRPr="00F35A06">
              <w:rPr>
                <w:i/>
              </w:rPr>
              <w:t xml:space="preserve">Hydrangea arborencens </w:t>
            </w:r>
            <w:r w:rsidRPr="00F35A06">
              <w:t>‘Annabelle’</w:t>
            </w:r>
          </w:p>
          <w:p w14:paraId="2F54B565" w14:textId="77777777" w:rsidR="000C0A61" w:rsidRPr="005821C2" w:rsidRDefault="000C0A61" w:rsidP="000C0A6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21C2">
              <w:rPr>
                <w:sz w:val="20"/>
                <w:szCs w:val="20"/>
              </w:rPr>
              <w:t>Large white blooms in late spring-summer. Mounding bushy plant.</w:t>
            </w:r>
          </w:p>
          <w:p w14:paraId="5FBF9DAF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sz w:val="20"/>
                <w:szCs w:val="20"/>
              </w:rPr>
              <w:t>Plant in part shade in well-drained, moist soil</w:t>
            </w:r>
          </w:p>
          <w:p w14:paraId="5511330A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Height:</w:t>
            </w:r>
            <w:r w:rsidRPr="005821C2">
              <w:rPr>
                <w:sz w:val="20"/>
                <w:szCs w:val="20"/>
              </w:rPr>
              <w:t xml:space="preserve">   3-5 feet         </w:t>
            </w:r>
            <w:r w:rsidRPr="005821C2">
              <w:rPr>
                <w:b/>
                <w:bCs/>
                <w:sz w:val="20"/>
                <w:szCs w:val="20"/>
              </w:rPr>
              <w:t>Width:</w:t>
            </w:r>
            <w:r w:rsidRPr="005821C2">
              <w:rPr>
                <w:sz w:val="20"/>
                <w:szCs w:val="20"/>
              </w:rPr>
              <w:t xml:space="preserve"> 4-6 feet</w:t>
            </w:r>
          </w:p>
          <w:p w14:paraId="0FDFF920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Notes:</w:t>
            </w:r>
            <w:r w:rsidRPr="005821C2">
              <w:rPr>
                <w:sz w:val="20"/>
                <w:szCs w:val="20"/>
              </w:rPr>
              <w:t xml:space="preserve"> Flower clusters up to a foot in diameter. Some support desirable</w:t>
            </w:r>
            <w:r>
              <w:rPr>
                <w:sz w:val="20"/>
                <w:szCs w:val="20"/>
              </w:rPr>
              <w:t xml:space="preserve"> </w:t>
            </w:r>
            <w:r w:rsidRPr="005821C2">
              <w:rPr>
                <w:sz w:val="20"/>
                <w:szCs w:val="20"/>
              </w:rPr>
              <w:t>in more shaded locations. Will sucker.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597139" w14:textId="77777777" w:rsidR="000C0A61" w:rsidRDefault="000C0A61" w:rsidP="000C0A6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5959F2" w14:textId="77777777" w:rsidR="000C0A61" w:rsidRDefault="000C0A61" w:rsidP="000C0A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DC6244" w14:textId="77777777" w:rsidR="000C0A61" w:rsidRDefault="000C0A61" w:rsidP="000C0A61">
            <w:pPr>
              <w:ind w:left="144" w:right="144"/>
              <w:rPr>
                <w:sz w:val="18"/>
                <w:szCs w:val="18"/>
              </w:rPr>
            </w:pPr>
          </w:p>
          <w:p w14:paraId="3AB2C43D" w14:textId="77777777" w:rsidR="000C0A61" w:rsidRPr="00F35A06" w:rsidRDefault="000C0A61" w:rsidP="000C0A61">
            <w:pPr>
              <w:spacing w:line="276" w:lineRule="auto"/>
              <w:ind w:left="144" w:right="144"/>
            </w:pPr>
            <w:r w:rsidRPr="00F35A06">
              <w:rPr>
                <w:b/>
                <w:bCs/>
              </w:rPr>
              <w:t xml:space="preserve">Annabelle  </w:t>
            </w:r>
            <w:r w:rsidRPr="00F35A06">
              <w:t xml:space="preserve">              </w:t>
            </w:r>
            <w:r w:rsidRPr="00F35A06">
              <w:rPr>
                <w:i/>
              </w:rPr>
              <w:t xml:space="preserve">Hydrangea arborencens </w:t>
            </w:r>
            <w:r w:rsidRPr="00F35A06">
              <w:t>‘Annabelle’</w:t>
            </w:r>
          </w:p>
          <w:p w14:paraId="771F239C" w14:textId="77777777" w:rsidR="000C0A61" w:rsidRPr="005821C2" w:rsidRDefault="000C0A61" w:rsidP="000C0A6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21C2">
              <w:rPr>
                <w:sz w:val="20"/>
                <w:szCs w:val="20"/>
              </w:rPr>
              <w:t>Large white blooms in late spring-summer. Mounding bushy plant.</w:t>
            </w:r>
          </w:p>
          <w:p w14:paraId="00A61482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sz w:val="20"/>
                <w:szCs w:val="20"/>
              </w:rPr>
              <w:t>Plant in part shade in well-drained, moist soil</w:t>
            </w:r>
          </w:p>
          <w:p w14:paraId="7E6D6403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Height:</w:t>
            </w:r>
            <w:r w:rsidRPr="005821C2">
              <w:rPr>
                <w:sz w:val="20"/>
                <w:szCs w:val="20"/>
              </w:rPr>
              <w:t xml:space="preserve">   3-5 feet         </w:t>
            </w:r>
            <w:r w:rsidRPr="005821C2">
              <w:rPr>
                <w:b/>
                <w:bCs/>
                <w:sz w:val="20"/>
                <w:szCs w:val="20"/>
              </w:rPr>
              <w:t>Width:</w:t>
            </w:r>
            <w:r w:rsidRPr="005821C2">
              <w:rPr>
                <w:sz w:val="20"/>
                <w:szCs w:val="20"/>
              </w:rPr>
              <w:t xml:space="preserve"> 4-6 feet</w:t>
            </w:r>
          </w:p>
          <w:p w14:paraId="45A2CE69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Notes:</w:t>
            </w:r>
            <w:r w:rsidRPr="005821C2">
              <w:rPr>
                <w:sz w:val="20"/>
                <w:szCs w:val="20"/>
              </w:rPr>
              <w:t xml:space="preserve"> Flower clusters up to a foot in diameter. Some support desirable</w:t>
            </w:r>
            <w:r>
              <w:rPr>
                <w:sz w:val="20"/>
                <w:szCs w:val="20"/>
              </w:rPr>
              <w:t xml:space="preserve"> </w:t>
            </w:r>
            <w:r w:rsidRPr="005821C2">
              <w:rPr>
                <w:sz w:val="20"/>
                <w:szCs w:val="20"/>
              </w:rPr>
              <w:t>in more shaded locations. Will sucker.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8C2E7E" w14:textId="77777777" w:rsidR="000C0A61" w:rsidRDefault="000C0A61" w:rsidP="000C0A6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0E05B37" w14:textId="77777777" w:rsidR="000C0A61" w:rsidRDefault="000C0A61" w:rsidP="000C0A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17EC60" w14:textId="77777777" w:rsidR="000C0A61" w:rsidRDefault="000C0A61" w:rsidP="000C0A61">
            <w:pPr>
              <w:ind w:left="144" w:right="144"/>
              <w:rPr>
                <w:sz w:val="18"/>
                <w:szCs w:val="18"/>
              </w:rPr>
            </w:pPr>
          </w:p>
          <w:p w14:paraId="42D3FCD6" w14:textId="77777777" w:rsidR="000C0A61" w:rsidRPr="00F35A06" w:rsidRDefault="000C0A61" w:rsidP="000C0A61">
            <w:pPr>
              <w:spacing w:line="276" w:lineRule="auto"/>
              <w:ind w:left="144" w:right="144"/>
            </w:pPr>
            <w:r w:rsidRPr="00F35A06">
              <w:rPr>
                <w:b/>
                <w:bCs/>
              </w:rPr>
              <w:t xml:space="preserve">Annabelle  </w:t>
            </w:r>
            <w:r w:rsidRPr="00F35A06">
              <w:t xml:space="preserve">              </w:t>
            </w:r>
            <w:r w:rsidRPr="00F35A06">
              <w:rPr>
                <w:i/>
              </w:rPr>
              <w:t xml:space="preserve">Hydrangea arborencens </w:t>
            </w:r>
            <w:r w:rsidRPr="00F35A06">
              <w:t>‘Annabelle’</w:t>
            </w:r>
          </w:p>
          <w:p w14:paraId="59977A81" w14:textId="77777777" w:rsidR="000C0A61" w:rsidRPr="005821C2" w:rsidRDefault="000C0A61" w:rsidP="000C0A6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21C2">
              <w:rPr>
                <w:sz w:val="20"/>
                <w:szCs w:val="20"/>
              </w:rPr>
              <w:t>Large white blooms in late spring-summer. Mounding bushy plant.</w:t>
            </w:r>
          </w:p>
          <w:p w14:paraId="23437BC2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sz w:val="20"/>
                <w:szCs w:val="20"/>
              </w:rPr>
              <w:t>Plant in part shade in well-drained, moist soil</w:t>
            </w:r>
          </w:p>
          <w:p w14:paraId="6EEF9398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Height:</w:t>
            </w:r>
            <w:r w:rsidRPr="005821C2">
              <w:rPr>
                <w:sz w:val="20"/>
                <w:szCs w:val="20"/>
              </w:rPr>
              <w:t xml:space="preserve">   3-5 feet         </w:t>
            </w:r>
            <w:r w:rsidRPr="005821C2">
              <w:rPr>
                <w:b/>
                <w:bCs/>
                <w:sz w:val="20"/>
                <w:szCs w:val="20"/>
              </w:rPr>
              <w:t>Width:</w:t>
            </w:r>
            <w:r w:rsidRPr="005821C2">
              <w:rPr>
                <w:sz w:val="20"/>
                <w:szCs w:val="20"/>
              </w:rPr>
              <w:t xml:space="preserve"> 4-6 feet</w:t>
            </w:r>
          </w:p>
          <w:p w14:paraId="77FE316A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Notes:</w:t>
            </w:r>
            <w:r w:rsidRPr="005821C2">
              <w:rPr>
                <w:sz w:val="20"/>
                <w:szCs w:val="20"/>
              </w:rPr>
              <w:t xml:space="preserve"> Flower clusters up to a foot in diameter. Some support desirable</w:t>
            </w:r>
            <w:r>
              <w:rPr>
                <w:sz w:val="20"/>
                <w:szCs w:val="20"/>
              </w:rPr>
              <w:t xml:space="preserve"> </w:t>
            </w:r>
            <w:r w:rsidRPr="005821C2">
              <w:rPr>
                <w:sz w:val="20"/>
                <w:szCs w:val="20"/>
              </w:rPr>
              <w:t>in more shaded locations. Will sucker.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BAB1CE" w14:textId="77777777" w:rsidR="000C0A61" w:rsidRDefault="000C0A61" w:rsidP="000C0A6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44273F" w14:textId="77777777" w:rsidR="000C0A61" w:rsidRDefault="000C0A61" w:rsidP="000C0A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A255A9" w14:textId="77777777" w:rsidR="000C0A61" w:rsidRDefault="000C0A61" w:rsidP="000C0A61">
            <w:pPr>
              <w:ind w:left="144" w:right="144"/>
              <w:rPr>
                <w:sz w:val="18"/>
                <w:szCs w:val="18"/>
              </w:rPr>
            </w:pPr>
          </w:p>
          <w:p w14:paraId="79BCE997" w14:textId="77777777" w:rsidR="000C0A61" w:rsidRPr="00F35A06" w:rsidRDefault="000C0A61" w:rsidP="000C0A61">
            <w:pPr>
              <w:spacing w:line="276" w:lineRule="auto"/>
              <w:ind w:left="144" w:right="144"/>
            </w:pPr>
            <w:r w:rsidRPr="00F35A06">
              <w:rPr>
                <w:b/>
                <w:bCs/>
              </w:rPr>
              <w:t xml:space="preserve">Annabelle  </w:t>
            </w:r>
            <w:r w:rsidRPr="00F35A06">
              <w:t xml:space="preserve">              </w:t>
            </w:r>
            <w:r w:rsidRPr="00F35A06">
              <w:rPr>
                <w:i/>
              </w:rPr>
              <w:t xml:space="preserve">Hydrangea arborencens </w:t>
            </w:r>
            <w:r w:rsidRPr="00F35A06">
              <w:t>‘Annabelle’</w:t>
            </w:r>
          </w:p>
          <w:p w14:paraId="5F5A44B5" w14:textId="77777777" w:rsidR="000C0A61" w:rsidRPr="005821C2" w:rsidRDefault="000C0A61" w:rsidP="000C0A6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21C2">
              <w:rPr>
                <w:sz w:val="20"/>
                <w:szCs w:val="20"/>
              </w:rPr>
              <w:t>Large white blooms in late spring-summer. Mounding bushy plant.</w:t>
            </w:r>
          </w:p>
          <w:p w14:paraId="250AC187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sz w:val="20"/>
                <w:szCs w:val="20"/>
              </w:rPr>
              <w:t>Plant in part shade in well-drained, moist soil</w:t>
            </w:r>
          </w:p>
          <w:p w14:paraId="28AF0F7E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Height:</w:t>
            </w:r>
            <w:r w:rsidRPr="005821C2">
              <w:rPr>
                <w:sz w:val="20"/>
                <w:szCs w:val="20"/>
              </w:rPr>
              <w:t xml:space="preserve">   3-5 feet         </w:t>
            </w:r>
            <w:r w:rsidRPr="005821C2">
              <w:rPr>
                <w:b/>
                <w:bCs/>
                <w:sz w:val="20"/>
                <w:szCs w:val="20"/>
              </w:rPr>
              <w:t>Width:</w:t>
            </w:r>
            <w:r w:rsidRPr="005821C2">
              <w:rPr>
                <w:sz w:val="20"/>
                <w:szCs w:val="20"/>
              </w:rPr>
              <w:t xml:space="preserve"> 4-6 feet</w:t>
            </w:r>
          </w:p>
          <w:p w14:paraId="5EF21822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Notes:</w:t>
            </w:r>
            <w:r w:rsidRPr="005821C2">
              <w:rPr>
                <w:sz w:val="20"/>
                <w:szCs w:val="20"/>
              </w:rPr>
              <w:t xml:space="preserve"> Flower clusters up to a foot in diameter. Some support desirable</w:t>
            </w:r>
            <w:r>
              <w:rPr>
                <w:sz w:val="20"/>
                <w:szCs w:val="20"/>
              </w:rPr>
              <w:t xml:space="preserve"> </w:t>
            </w:r>
            <w:r w:rsidRPr="005821C2">
              <w:rPr>
                <w:sz w:val="20"/>
                <w:szCs w:val="20"/>
              </w:rPr>
              <w:t>in more shaded locations. Will sucker.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4BCFD6" w14:textId="77777777" w:rsidR="000C0A61" w:rsidRDefault="000C0A61" w:rsidP="000C0A6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71252D" w14:textId="77777777" w:rsidR="000C0A61" w:rsidRDefault="000C0A61" w:rsidP="000C0A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AC006B" w14:textId="77777777" w:rsidR="000C0A61" w:rsidRDefault="000C0A61" w:rsidP="000C0A61">
            <w:pPr>
              <w:ind w:left="144" w:right="144"/>
              <w:rPr>
                <w:sz w:val="18"/>
                <w:szCs w:val="18"/>
              </w:rPr>
            </w:pPr>
          </w:p>
          <w:p w14:paraId="4E98F73D" w14:textId="77777777" w:rsidR="000C0A61" w:rsidRPr="00F35A06" w:rsidRDefault="000C0A61" w:rsidP="000C0A61">
            <w:pPr>
              <w:spacing w:line="276" w:lineRule="auto"/>
              <w:ind w:left="144" w:right="144"/>
            </w:pPr>
            <w:r w:rsidRPr="00F35A06">
              <w:rPr>
                <w:b/>
                <w:bCs/>
              </w:rPr>
              <w:t xml:space="preserve">Annabelle  </w:t>
            </w:r>
            <w:r w:rsidRPr="00F35A06">
              <w:t xml:space="preserve">              </w:t>
            </w:r>
            <w:r w:rsidRPr="00F35A06">
              <w:rPr>
                <w:i/>
              </w:rPr>
              <w:t xml:space="preserve">Hydrangea arborencens </w:t>
            </w:r>
            <w:r w:rsidRPr="00F35A06">
              <w:t>‘Annabelle’</w:t>
            </w:r>
          </w:p>
          <w:p w14:paraId="5D51CE5A" w14:textId="77777777" w:rsidR="000C0A61" w:rsidRPr="005821C2" w:rsidRDefault="000C0A61" w:rsidP="000C0A6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21C2">
              <w:rPr>
                <w:sz w:val="20"/>
                <w:szCs w:val="20"/>
              </w:rPr>
              <w:t>Large white blooms in late spring-summer. Mounding bushy plant.</w:t>
            </w:r>
          </w:p>
          <w:p w14:paraId="266641D1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sz w:val="20"/>
                <w:szCs w:val="20"/>
              </w:rPr>
              <w:t>Plant in part shade in well-drained, moist soil</w:t>
            </w:r>
          </w:p>
          <w:p w14:paraId="3BF7B0B7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Height:</w:t>
            </w:r>
            <w:r w:rsidRPr="005821C2">
              <w:rPr>
                <w:sz w:val="20"/>
                <w:szCs w:val="20"/>
              </w:rPr>
              <w:t xml:space="preserve">   3-5 feet         </w:t>
            </w:r>
            <w:r w:rsidRPr="005821C2">
              <w:rPr>
                <w:b/>
                <w:bCs/>
                <w:sz w:val="20"/>
                <w:szCs w:val="20"/>
              </w:rPr>
              <w:t>Width:</w:t>
            </w:r>
            <w:r w:rsidRPr="005821C2">
              <w:rPr>
                <w:sz w:val="20"/>
                <w:szCs w:val="20"/>
              </w:rPr>
              <w:t xml:space="preserve"> 4-6 feet</w:t>
            </w:r>
          </w:p>
          <w:p w14:paraId="28432264" w14:textId="77777777" w:rsidR="000C0A61" w:rsidRPr="005821C2" w:rsidRDefault="000C0A61" w:rsidP="000C0A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821C2">
              <w:rPr>
                <w:b/>
                <w:bCs/>
                <w:sz w:val="20"/>
                <w:szCs w:val="20"/>
              </w:rPr>
              <w:t>Notes:</w:t>
            </w:r>
            <w:r w:rsidRPr="005821C2">
              <w:rPr>
                <w:sz w:val="20"/>
                <w:szCs w:val="20"/>
              </w:rPr>
              <w:t xml:space="preserve"> Flower clusters up to a foot in diameter. Some support desirable</w:t>
            </w:r>
            <w:r>
              <w:rPr>
                <w:sz w:val="20"/>
                <w:szCs w:val="20"/>
              </w:rPr>
              <w:t xml:space="preserve"> </w:t>
            </w:r>
            <w:r w:rsidRPr="005821C2">
              <w:rPr>
                <w:sz w:val="20"/>
                <w:szCs w:val="20"/>
              </w:rPr>
              <w:t>in more shaded locations. Will sucker.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C0A61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2023-04-15T23:53:00Z</dcterms:created>
  <dcterms:modified xsi:type="dcterms:W3CDTF">2023-04-15T23:53:00Z</dcterms:modified>
</cp:coreProperties>
</file>