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204870" w14:paraId="200D1227" w14:textId="77777777" w:rsidTr="00204870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1298AFCF" w14:textId="3F52B166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>Epiphyllum monstrosa</w:t>
            </w:r>
          </w:p>
          <w:p w14:paraId="7606E3D2" w14:textId="53E0808E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</w:t>
            </w:r>
            <w:r w:rsidRPr="00BA08A6">
              <w:rPr>
                <w:sz w:val="20"/>
                <w:szCs w:val="20"/>
              </w:rPr>
              <w:t>rchid cacti</w:t>
            </w:r>
            <w:r w:rsidRPr="00BA08A6">
              <w:rPr>
                <w:sz w:val="20"/>
                <w:szCs w:val="20"/>
              </w:rPr>
              <w:t>,</w:t>
            </w:r>
            <w:r w:rsidRPr="00BA08A6">
              <w:rPr>
                <w:sz w:val="20"/>
                <w:szCs w:val="20"/>
              </w:rPr>
              <w:t xml:space="preserve"> bright green foliage that twists </w:t>
            </w:r>
            <w:r w:rsidRPr="00BA08A6">
              <w:rPr>
                <w:sz w:val="20"/>
                <w:szCs w:val="20"/>
              </w:rPr>
              <w:t>&amp; s</w:t>
            </w:r>
            <w:r w:rsidRPr="00BA08A6">
              <w:rPr>
                <w:sz w:val="20"/>
                <w:szCs w:val="20"/>
              </w:rPr>
              <w:t>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25A58E25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4602ADF7" w14:textId="5EF6303D" w:rsidR="00204870" w:rsidRPr="00BA08A6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270" w:type="dxa"/>
          </w:tcPr>
          <w:p w14:paraId="6FD8A8C8" w14:textId="77777777" w:rsidR="00204870" w:rsidRDefault="00204870" w:rsidP="00204870">
            <w:pPr>
              <w:ind w:left="144" w:right="144"/>
            </w:pPr>
          </w:p>
        </w:tc>
        <w:tc>
          <w:tcPr>
            <w:tcW w:w="5760" w:type="dxa"/>
          </w:tcPr>
          <w:p w14:paraId="34123465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970D2BF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851AAE0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01523C6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360A38F3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413789D6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0AAF9C21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2B394034" w14:textId="0E05591C" w:rsidR="00204870" w:rsidRDefault="00204870" w:rsidP="00204870">
            <w:pPr>
              <w:ind w:right="144"/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5760" w:type="dxa"/>
          </w:tcPr>
          <w:p w14:paraId="5D48FC56" w14:textId="278B6F4A" w:rsidR="00204870" w:rsidRDefault="00204870" w:rsidP="00204870">
            <w:pPr>
              <w:ind w:right="144"/>
            </w:pPr>
            <w:r>
              <w:t xml:space="preserve">   </w:t>
            </w:r>
          </w:p>
        </w:tc>
        <w:tc>
          <w:tcPr>
            <w:tcW w:w="5760" w:type="dxa"/>
          </w:tcPr>
          <w:p w14:paraId="46C8CA7E" w14:textId="2B2248A0" w:rsidR="00204870" w:rsidRDefault="00204870" w:rsidP="00204870">
            <w:pPr>
              <w:ind w:right="144"/>
            </w:pPr>
            <w:r>
              <w:t xml:space="preserve">  </w:t>
            </w:r>
          </w:p>
        </w:tc>
      </w:tr>
      <w:tr w:rsidR="00204870" w14:paraId="07229E2A" w14:textId="77777777" w:rsidTr="00204870">
        <w:trPr>
          <w:cantSplit/>
          <w:trHeight w:hRule="exact" w:val="2880"/>
        </w:trPr>
        <w:tc>
          <w:tcPr>
            <w:tcW w:w="5760" w:type="dxa"/>
          </w:tcPr>
          <w:p w14:paraId="3F2C0064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617DA11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C157A92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F0BF5F3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18E74CFD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7C8133FD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03B465F4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550CA5BC" w14:textId="3AB7EAA1" w:rsidR="00204870" w:rsidRPr="005F5860" w:rsidRDefault="00204870" w:rsidP="00204870">
            <w:pPr>
              <w:ind w:left="144" w:right="144"/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270" w:type="dxa"/>
          </w:tcPr>
          <w:p w14:paraId="613EFF87" w14:textId="77777777" w:rsidR="00204870" w:rsidRDefault="00204870" w:rsidP="00204870">
            <w:pPr>
              <w:ind w:left="144" w:right="144"/>
            </w:pPr>
          </w:p>
        </w:tc>
        <w:tc>
          <w:tcPr>
            <w:tcW w:w="5760" w:type="dxa"/>
          </w:tcPr>
          <w:p w14:paraId="7E3846B5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FFD8F28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D69BFAE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CEB615B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1D02D686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10EC8CE7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5DE63290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686C7D77" w14:textId="29DCBE31" w:rsidR="00204870" w:rsidRDefault="000C12C1" w:rsidP="00204870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204870" w:rsidRPr="00BA08A6">
              <w:rPr>
                <w:b/>
                <w:bCs/>
                <w:sz w:val="20"/>
                <w:szCs w:val="20"/>
              </w:rPr>
              <w:t>Bloom:</w:t>
            </w:r>
            <w:r w:rsidR="00204870">
              <w:rPr>
                <w:sz w:val="20"/>
                <w:szCs w:val="20"/>
              </w:rPr>
              <w:t xml:space="preserve"> </w:t>
            </w:r>
            <w:r w:rsidR="00204870"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5760" w:type="dxa"/>
          </w:tcPr>
          <w:p w14:paraId="69CE9945" w14:textId="4DAC5CAF" w:rsidR="00204870" w:rsidRDefault="00204870" w:rsidP="00204870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204870" w:rsidRDefault="00204870" w:rsidP="00204870">
            <w:pPr>
              <w:ind w:right="144"/>
            </w:pPr>
          </w:p>
        </w:tc>
      </w:tr>
      <w:tr w:rsidR="00204870" w14:paraId="73A5DD31" w14:textId="77777777" w:rsidTr="00204870">
        <w:trPr>
          <w:cantSplit/>
          <w:trHeight w:hRule="exact" w:val="2880"/>
        </w:trPr>
        <w:tc>
          <w:tcPr>
            <w:tcW w:w="5760" w:type="dxa"/>
          </w:tcPr>
          <w:p w14:paraId="709CB809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74D1C7E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44AE4EA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3CC85C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4EDF6C3B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6C47E22E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1CBCFB3F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1DD73399" w14:textId="18FF4F2B" w:rsidR="00204870" w:rsidRPr="005F5860" w:rsidRDefault="00204870" w:rsidP="00204870">
            <w:pPr>
              <w:ind w:left="144" w:right="144"/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270" w:type="dxa"/>
          </w:tcPr>
          <w:p w14:paraId="63E325BC" w14:textId="77777777" w:rsidR="00204870" w:rsidRDefault="00204870" w:rsidP="00204870">
            <w:pPr>
              <w:ind w:left="144" w:right="144"/>
            </w:pPr>
          </w:p>
        </w:tc>
        <w:tc>
          <w:tcPr>
            <w:tcW w:w="5760" w:type="dxa"/>
          </w:tcPr>
          <w:p w14:paraId="0F674CA2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8F3A491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5FD0D9F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800300D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1A4051C5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308DAD63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464178FE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6E161AA4" w14:textId="58CB93CB" w:rsidR="00204870" w:rsidRDefault="00204870" w:rsidP="00204870">
            <w:pPr>
              <w:ind w:left="144" w:right="144"/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5760" w:type="dxa"/>
          </w:tcPr>
          <w:p w14:paraId="33264753" w14:textId="4A746366" w:rsidR="00204870" w:rsidRDefault="00204870" w:rsidP="00204870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204870" w:rsidRDefault="00204870" w:rsidP="00204870">
            <w:pPr>
              <w:ind w:left="144" w:right="144"/>
            </w:pPr>
          </w:p>
        </w:tc>
      </w:tr>
      <w:tr w:rsidR="00204870" w14:paraId="149747BA" w14:textId="77777777" w:rsidTr="00204870">
        <w:trPr>
          <w:cantSplit/>
          <w:trHeight w:hRule="exact" w:val="2880"/>
        </w:trPr>
        <w:tc>
          <w:tcPr>
            <w:tcW w:w="5760" w:type="dxa"/>
          </w:tcPr>
          <w:p w14:paraId="0EBEA5CA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2EAF878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B4AF560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5B43F4A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3EECC470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1C38CC44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4A00FC6F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55BFB788" w14:textId="22E0FCDA" w:rsidR="00204870" w:rsidRPr="005F5860" w:rsidRDefault="00204870" w:rsidP="00204870">
            <w:pPr>
              <w:ind w:left="144" w:right="144"/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270" w:type="dxa"/>
          </w:tcPr>
          <w:p w14:paraId="36F0B9FE" w14:textId="77777777" w:rsidR="00204870" w:rsidRDefault="00204870" w:rsidP="00204870">
            <w:pPr>
              <w:ind w:left="144" w:right="144"/>
            </w:pPr>
          </w:p>
        </w:tc>
        <w:tc>
          <w:tcPr>
            <w:tcW w:w="5760" w:type="dxa"/>
          </w:tcPr>
          <w:p w14:paraId="14F1C5B0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A39BCD8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40E5E05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39BE75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104C63C7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5D9C7187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55BC36A3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4E32FF58" w14:textId="3088E8F4" w:rsidR="00204870" w:rsidRDefault="00204870" w:rsidP="00204870">
            <w:pPr>
              <w:ind w:left="144" w:right="144"/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5760" w:type="dxa"/>
          </w:tcPr>
          <w:p w14:paraId="70D6EA75" w14:textId="7590C719" w:rsidR="00204870" w:rsidRDefault="00204870" w:rsidP="00204870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204870" w:rsidRDefault="00204870" w:rsidP="00204870">
            <w:pPr>
              <w:ind w:left="144" w:right="144"/>
            </w:pPr>
          </w:p>
        </w:tc>
      </w:tr>
      <w:tr w:rsidR="00204870" w14:paraId="150BC379" w14:textId="77777777" w:rsidTr="00204870">
        <w:trPr>
          <w:cantSplit/>
          <w:trHeight w:hRule="exact" w:val="2880"/>
        </w:trPr>
        <w:tc>
          <w:tcPr>
            <w:tcW w:w="5760" w:type="dxa"/>
          </w:tcPr>
          <w:p w14:paraId="48DFBE07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A89F54C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9944DE3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97CB8CF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00CAB1A6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7B0DD59D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5CC8DD99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58C077C7" w14:textId="20EA1BD0" w:rsidR="00204870" w:rsidRPr="005F5860" w:rsidRDefault="00204870" w:rsidP="00204870">
            <w:pPr>
              <w:tabs>
                <w:tab w:val="left" w:pos="4125"/>
              </w:tabs>
              <w:ind w:left="144" w:right="144"/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270" w:type="dxa"/>
          </w:tcPr>
          <w:p w14:paraId="6ABFE7F4" w14:textId="77777777" w:rsidR="00204870" w:rsidRDefault="00204870" w:rsidP="00204870">
            <w:pPr>
              <w:ind w:left="144" w:right="144"/>
            </w:pPr>
          </w:p>
        </w:tc>
        <w:tc>
          <w:tcPr>
            <w:tcW w:w="5760" w:type="dxa"/>
          </w:tcPr>
          <w:p w14:paraId="0F5D9509" w14:textId="77777777" w:rsidR="00204870" w:rsidRPr="00841E14" w:rsidRDefault="00204870" w:rsidP="002048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42B3D2F" w14:textId="77777777" w:rsidR="00204870" w:rsidRPr="00841E14" w:rsidRDefault="00204870" w:rsidP="002048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9D6EF6B" w14:textId="77777777" w:rsidR="00204870" w:rsidRDefault="00204870" w:rsidP="002048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ABB051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</w:p>
          <w:p w14:paraId="4697E21A" w14:textId="77777777" w:rsidR="00204870" w:rsidRPr="00BA08A6" w:rsidRDefault="00204870" w:rsidP="00204870">
            <w:pPr>
              <w:ind w:left="144" w:right="144"/>
              <w:rPr>
                <w:b/>
                <w:bCs/>
              </w:rPr>
            </w:pPr>
            <w:r w:rsidRPr="00BA08A6">
              <w:rPr>
                <w:b/>
                <w:bCs/>
              </w:rPr>
              <w:t xml:space="preserve">Curly Locks Cactus </w:t>
            </w:r>
            <w:r>
              <w:rPr>
                <w:b/>
                <w:bCs/>
              </w:rPr>
              <w:t xml:space="preserve">    </w:t>
            </w:r>
            <w:r w:rsidRPr="00BA08A6">
              <w:rPr>
                <w:i/>
                <w:iCs/>
              </w:rPr>
              <w:t xml:space="preserve">Epiphyllum </w:t>
            </w:r>
            <w:proofErr w:type="spellStart"/>
            <w:r w:rsidRPr="00BA08A6">
              <w:rPr>
                <w:i/>
                <w:iCs/>
              </w:rPr>
              <w:t>monstrosa</w:t>
            </w:r>
            <w:proofErr w:type="spellEnd"/>
          </w:p>
          <w:p w14:paraId="4BC9CEA5" w14:textId="77777777" w:rsidR="00204870" w:rsidRPr="00BA08A6" w:rsidRDefault="00204870" w:rsidP="00204870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BA08A6">
              <w:rPr>
                <w:sz w:val="20"/>
                <w:szCs w:val="20"/>
              </w:rPr>
              <w:t>Orchid cacti, bright green foliage that twists &amp; spirals while trailing down</w:t>
            </w:r>
            <w:r>
              <w:rPr>
                <w:sz w:val="20"/>
                <w:szCs w:val="20"/>
              </w:rPr>
              <w:t xml:space="preserve">. Makes a </w:t>
            </w:r>
            <w:r w:rsidRPr="00BA08A6">
              <w:rPr>
                <w:sz w:val="20"/>
                <w:szCs w:val="20"/>
              </w:rPr>
              <w:t>unique hanging basket plant.</w:t>
            </w:r>
            <w:r>
              <w:rPr>
                <w:sz w:val="20"/>
                <w:szCs w:val="20"/>
              </w:rPr>
              <w:t xml:space="preserve">  Bright white f</w:t>
            </w:r>
            <w:r w:rsidRPr="00BA08A6">
              <w:rPr>
                <w:sz w:val="20"/>
                <w:szCs w:val="20"/>
              </w:rPr>
              <w:t>lowers open at night</w:t>
            </w:r>
            <w:r>
              <w:rPr>
                <w:sz w:val="20"/>
                <w:szCs w:val="20"/>
              </w:rPr>
              <w:t xml:space="preserve">. </w:t>
            </w:r>
            <w:r w:rsidRPr="00BA08A6">
              <w:rPr>
                <w:b/>
                <w:bCs/>
                <w:sz w:val="20"/>
                <w:szCs w:val="20"/>
              </w:rPr>
              <w:t>Light:</w:t>
            </w:r>
            <w:r w:rsidRPr="00BA08A6">
              <w:rPr>
                <w:sz w:val="20"/>
                <w:szCs w:val="20"/>
              </w:rPr>
              <w:t xml:space="preserve"> Very bright filtered light to direct morning sun</w:t>
            </w:r>
          </w:p>
          <w:p w14:paraId="1809698F" w14:textId="77777777" w:rsidR="00204870" w:rsidRDefault="00204870" w:rsidP="0020487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BA08A6">
              <w:rPr>
                <w:b/>
                <w:bCs/>
                <w:sz w:val="20"/>
                <w:szCs w:val="20"/>
              </w:rPr>
              <w:t>Soil:</w:t>
            </w:r>
            <w:r w:rsidRPr="00BA08A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8A6">
              <w:rPr>
                <w:sz w:val="20"/>
                <w:szCs w:val="20"/>
              </w:rPr>
              <w:t>Well</w:t>
            </w:r>
            <w:proofErr w:type="gramEnd"/>
            <w:r w:rsidRPr="00BA08A6">
              <w:rPr>
                <w:sz w:val="20"/>
                <w:szCs w:val="20"/>
              </w:rPr>
              <w:t xml:space="preserve"> draining</w:t>
            </w:r>
            <w:proofErr w:type="spellEnd"/>
            <w:r w:rsidRPr="00BA08A6">
              <w:rPr>
                <w:sz w:val="20"/>
                <w:szCs w:val="20"/>
              </w:rPr>
              <w:t xml:space="preserve"> potting mix</w:t>
            </w:r>
            <w:r>
              <w:rPr>
                <w:sz w:val="20"/>
                <w:szCs w:val="20"/>
              </w:rPr>
              <w:t xml:space="preserve">  </w:t>
            </w:r>
          </w:p>
          <w:p w14:paraId="02548FA1" w14:textId="3C234FB7" w:rsidR="00204870" w:rsidRDefault="00204870" w:rsidP="00204870">
            <w:pPr>
              <w:ind w:left="144" w:right="144"/>
            </w:pPr>
            <w:r w:rsidRPr="00BA08A6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</w:t>
            </w:r>
            <w:r w:rsidRPr="00BA08A6">
              <w:rPr>
                <w:sz w:val="20"/>
                <w:szCs w:val="20"/>
              </w:rPr>
              <w:t>spring and summer, but only when it is root bound</w:t>
            </w:r>
          </w:p>
        </w:tc>
        <w:tc>
          <w:tcPr>
            <w:tcW w:w="5760" w:type="dxa"/>
          </w:tcPr>
          <w:p w14:paraId="4CB985B3" w14:textId="30212350" w:rsidR="00204870" w:rsidRDefault="00204870" w:rsidP="00204870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204870" w:rsidRDefault="00204870" w:rsidP="00204870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0C12C1"/>
    <w:rsid w:val="00123CB5"/>
    <w:rsid w:val="00152312"/>
    <w:rsid w:val="001A71BB"/>
    <w:rsid w:val="001D2104"/>
    <w:rsid w:val="00204870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A08A6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2015-05-03T18:52:00Z</cp:lastPrinted>
  <dcterms:created xsi:type="dcterms:W3CDTF">2024-04-26T21:13:00Z</dcterms:created>
  <dcterms:modified xsi:type="dcterms:W3CDTF">2024-04-26T21:14:00Z</dcterms:modified>
</cp:coreProperties>
</file>